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9FB5B" w14:textId="77777777" w:rsidR="002B3A05" w:rsidRPr="00781DF8" w:rsidRDefault="00201718" w:rsidP="002B3A05">
      <w:pPr>
        <w:jc w:val="right"/>
        <w:rPr>
          <w:noProof/>
          <w:sz w:val="32"/>
          <w:szCs w:val="32"/>
          <w:lang w:val="en-CA"/>
        </w:rPr>
      </w:pPr>
      <w:r>
        <w:rPr>
          <w:rFonts w:ascii="Arial" w:hAnsi="Arial" w:cs="Arial"/>
          <w:noProof/>
          <w:sz w:val="20"/>
          <w:lang w:val="en-CA"/>
        </w:rPr>
        <w:drawing>
          <wp:anchor distT="0" distB="0" distL="114300" distR="114300" simplePos="0" relativeHeight="251657216" behindDoc="0" locked="0" layoutInCell="1" allowOverlap="1" wp14:anchorId="75FC7413" wp14:editId="70FDF4DC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704975" cy="466725"/>
            <wp:effectExtent l="0" t="0" r="9525" b="9525"/>
            <wp:wrapSquare wrapText="bothSides"/>
            <wp:docPr id="1" name="Picture 2" descr="Uwaterl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aterlo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A05" w:rsidRPr="002B3A05">
        <w:rPr>
          <w:rFonts w:ascii="Calibri" w:hAnsi="Calibri" w:cs="Arial"/>
          <w:b/>
          <w:sz w:val="32"/>
          <w:szCs w:val="32"/>
        </w:rPr>
        <w:t xml:space="preserve"> </w:t>
      </w:r>
      <w:r w:rsidR="00C327F6">
        <w:rPr>
          <w:rFonts w:ascii="Calibri" w:hAnsi="Calibri" w:cs="Arial"/>
          <w:b/>
          <w:sz w:val="32"/>
          <w:szCs w:val="32"/>
        </w:rPr>
        <w:t>George Mulamoottil Graduate Scholarship</w:t>
      </w:r>
      <w:r w:rsidR="00EF2117">
        <w:rPr>
          <w:rFonts w:ascii="Calibri" w:hAnsi="Calibri" w:cs="Arial"/>
          <w:b/>
          <w:sz w:val="32"/>
          <w:szCs w:val="32"/>
        </w:rPr>
        <w:t xml:space="preserve"> - Application</w:t>
      </w:r>
    </w:p>
    <w:p w14:paraId="4EBCA647" w14:textId="77777777" w:rsidR="00D93A63" w:rsidRPr="00E412C7" w:rsidRDefault="00D93A63" w:rsidP="00F70048">
      <w:pPr>
        <w:ind w:left="-360"/>
        <w:rPr>
          <w:rFonts w:asciiTheme="minorHAnsi" w:hAnsiTheme="minorHAnsi" w:cstheme="minorHAnsi"/>
          <w:b/>
          <w:sz w:val="28"/>
          <w:szCs w:val="28"/>
        </w:rPr>
      </w:pPr>
    </w:p>
    <w:p w14:paraId="3643D1ED" w14:textId="77777777" w:rsidR="00F70048" w:rsidRDefault="00F70048" w:rsidP="001E3FAF">
      <w:pPr>
        <w:pStyle w:val="Default"/>
        <w:ind w:left="-426" w:right="-498"/>
        <w:rPr>
          <w:rFonts w:ascii="Calibri" w:hAnsi="Calibri"/>
          <w:sz w:val="20"/>
          <w:szCs w:val="20"/>
        </w:rPr>
      </w:pPr>
    </w:p>
    <w:p w14:paraId="62D94CA9" w14:textId="77777777" w:rsidR="002B3A05" w:rsidRPr="00075A33" w:rsidRDefault="002B3A05" w:rsidP="002B3A05">
      <w:pPr>
        <w:rPr>
          <w:rFonts w:asciiTheme="minorHAnsi" w:hAnsiTheme="minorHAnsi"/>
          <w:sz w:val="22"/>
          <w:szCs w:val="22"/>
        </w:rPr>
      </w:pPr>
      <w:r w:rsidRPr="00075A33">
        <w:rPr>
          <w:rFonts w:asciiTheme="minorHAnsi" w:hAnsiTheme="minorHAnsi"/>
          <w:b/>
          <w:sz w:val="22"/>
          <w:szCs w:val="22"/>
        </w:rPr>
        <w:t>Award Description</w:t>
      </w:r>
    </w:p>
    <w:p w14:paraId="455EC7E3" w14:textId="32994D45" w:rsidR="002B3A05" w:rsidRDefault="005A1E24" w:rsidP="002B3A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2B3A05" w:rsidRPr="00075A33">
        <w:rPr>
          <w:rFonts w:asciiTheme="minorHAnsi" w:hAnsiTheme="minorHAnsi"/>
          <w:sz w:val="22"/>
          <w:szCs w:val="22"/>
        </w:rPr>
        <w:t xml:space="preserve">stablished </w:t>
      </w:r>
      <w:r w:rsidR="00C327F6">
        <w:rPr>
          <w:rFonts w:asciiTheme="minorHAnsi" w:hAnsiTheme="minorHAnsi"/>
          <w:sz w:val="22"/>
          <w:szCs w:val="22"/>
        </w:rPr>
        <w:t xml:space="preserve">in </w:t>
      </w:r>
      <w:proofErr w:type="spellStart"/>
      <w:r w:rsidR="001973E0">
        <w:rPr>
          <w:rFonts w:asciiTheme="minorHAnsi" w:hAnsiTheme="minorHAnsi"/>
          <w:sz w:val="22"/>
          <w:szCs w:val="22"/>
        </w:rPr>
        <w:t>honour</w:t>
      </w:r>
      <w:proofErr w:type="spellEnd"/>
      <w:r w:rsidR="00C327F6">
        <w:rPr>
          <w:rFonts w:asciiTheme="minorHAnsi" w:hAnsiTheme="minorHAnsi"/>
          <w:sz w:val="22"/>
          <w:szCs w:val="22"/>
        </w:rPr>
        <w:t xml:space="preserve"> of Dr. George Mulamoottil</w:t>
      </w:r>
      <w:r w:rsidR="0078393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0046B">
        <w:rPr>
          <w:rFonts w:asciiTheme="minorHAnsi" w:hAnsiTheme="minorHAnsi"/>
          <w:sz w:val="22"/>
          <w:szCs w:val="22"/>
        </w:rPr>
        <w:t xml:space="preserve">a past faculty member in the Faculty of Environment, </w:t>
      </w:r>
      <w:r>
        <w:rPr>
          <w:rFonts w:asciiTheme="minorHAnsi" w:hAnsiTheme="minorHAnsi"/>
          <w:sz w:val="22"/>
          <w:szCs w:val="22"/>
        </w:rPr>
        <w:t>this scholarship</w:t>
      </w:r>
      <w:r w:rsidR="002B3A05" w:rsidRPr="00075A33">
        <w:rPr>
          <w:rFonts w:asciiTheme="minorHAnsi" w:hAnsiTheme="minorHAnsi"/>
          <w:sz w:val="22"/>
          <w:szCs w:val="22"/>
        </w:rPr>
        <w:t xml:space="preserve"> will be awarded annually to outstanding graduate students </w:t>
      </w:r>
      <w:r w:rsidR="0050046B">
        <w:rPr>
          <w:rFonts w:asciiTheme="minorHAnsi" w:hAnsiTheme="minorHAnsi"/>
          <w:sz w:val="22"/>
          <w:szCs w:val="22"/>
        </w:rPr>
        <w:t>conducting research in the field of environmental planning</w:t>
      </w:r>
      <w:r w:rsidR="009C1547">
        <w:rPr>
          <w:rFonts w:asciiTheme="minorHAnsi" w:hAnsiTheme="minorHAnsi"/>
          <w:sz w:val="22"/>
          <w:szCs w:val="22"/>
        </w:rPr>
        <w:t xml:space="preserve"> in the Faculty of Environment at the University of Waterloo.</w:t>
      </w:r>
      <w:r w:rsidR="001973E0">
        <w:rPr>
          <w:rFonts w:asciiTheme="minorHAnsi" w:hAnsiTheme="minorHAnsi"/>
          <w:sz w:val="22"/>
          <w:szCs w:val="22"/>
        </w:rPr>
        <w:t xml:space="preserve">.  The scholarship will be valued at $1,500 and will </w:t>
      </w:r>
      <w:r w:rsidR="0050046B">
        <w:rPr>
          <w:rFonts w:asciiTheme="minorHAnsi" w:hAnsiTheme="minorHAnsi"/>
          <w:sz w:val="22"/>
          <w:szCs w:val="22"/>
        </w:rPr>
        <w:t xml:space="preserve">normally </w:t>
      </w:r>
      <w:r w:rsidR="001973E0">
        <w:rPr>
          <w:rFonts w:asciiTheme="minorHAnsi" w:hAnsiTheme="minorHAnsi"/>
          <w:sz w:val="22"/>
          <w:szCs w:val="22"/>
        </w:rPr>
        <w:t>be paid out in the Winter term.</w:t>
      </w:r>
    </w:p>
    <w:p w14:paraId="602716CC" w14:textId="77777777" w:rsidR="00621FC6" w:rsidRDefault="00621FC6" w:rsidP="002B3A05">
      <w:pPr>
        <w:rPr>
          <w:rFonts w:asciiTheme="minorHAnsi" w:hAnsiTheme="minorHAnsi"/>
          <w:sz w:val="22"/>
          <w:szCs w:val="22"/>
        </w:rPr>
      </w:pPr>
    </w:p>
    <w:p w14:paraId="1D7B9D3D" w14:textId="77777777" w:rsidR="002B3A05" w:rsidRPr="00075A33" w:rsidRDefault="002B3A05" w:rsidP="002B3A05">
      <w:pPr>
        <w:rPr>
          <w:rFonts w:asciiTheme="minorHAnsi" w:hAnsiTheme="minorHAnsi"/>
          <w:b/>
          <w:sz w:val="22"/>
          <w:szCs w:val="22"/>
        </w:rPr>
      </w:pPr>
      <w:r w:rsidRPr="00075A33">
        <w:rPr>
          <w:rFonts w:asciiTheme="minorHAnsi" w:hAnsiTheme="minorHAnsi"/>
          <w:b/>
          <w:sz w:val="22"/>
          <w:szCs w:val="22"/>
        </w:rPr>
        <w:t>Eligibility &amp; Selection Criteria</w:t>
      </w:r>
    </w:p>
    <w:p w14:paraId="2A4BEC54" w14:textId="77777777" w:rsidR="002B3A05" w:rsidRPr="00075A33" w:rsidRDefault="002B3A05" w:rsidP="002B3A05">
      <w:pPr>
        <w:rPr>
          <w:rFonts w:asciiTheme="minorHAnsi" w:hAnsiTheme="minorHAnsi"/>
          <w:sz w:val="22"/>
          <w:szCs w:val="22"/>
        </w:rPr>
      </w:pPr>
      <w:r w:rsidRPr="00075A33">
        <w:rPr>
          <w:rFonts w:asciiTheme="minorHAnsi" w:hAnsiTheme="minorHAnsi"/>
          <w:sz w:val="22"/>
          <w:szCs w:val="22"/>
        </w:rPr>
        <w:t xml:space="preserve">In order to be eligible to </w:t>
      </w:r>
      <w:r w:rsidR="005A1E24">
        <w:rPr>
          <w:rFonts w:asciiTheme="minorHAnsi" w:hAnsiTheme="minorHAnsi"/>
          <w:sz w:val="22"/>
          <w:szCs w:val="22"/>
        </w:rPr>
        <w:t>apply</w:t>
      </w:r>
      <w:r w:rsidRPr="00075A33">
        <w:rPr>
          <w:rFonts w:asciiTheme="minorHAnsi" w:hAnsiTheme="minorHAnsi"/>
          <w:sz w:val="22"/>
          <w:szCs w:val="22"/>
        </w:rPr>
        <w:t xml:space="preserve"> for this scholarship</w:t>
      </w:r>
      <w:r w:rsidR="005A1E24">
        <w:rPr>
          <w:rFonts w:asciiTheme="minorHAnsi" w:hAnsiTheme="minorHAnsi"/>
          <w:sz w:val="22"/>
          <w:szCs w:val="22"/>
        </w:rPr>
        <w:t xml:space="preserve"> applicants must</w:t>
      </w:r>
      <w:r w:rsidRPr="00075A33">
        <w:rPr>
          <w:rFonts w:asciiTheme="minorHAnsi" w:hAnsiTheme="minorHAnsi"/>
          <w:sz w:val="22"/>
          <w:szCs w:val="22"/>
        </w:rPr>
        <w:t>:</w:t>
      </w:r>
    </w:p>
    <w:p w14:paraId="3DB60AB6" w14:textId="77777777" w:rsidR="002B3A05" w:rsidRPr="00075A33" w:rsidRDefault="002B3A05" w:rsidP="00E054E5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/>
          <w:sz w:val="22"/>
          <w:szCs w:val="22"/>
        </w:rPr>
      </w:pPr>
      <w:r w:rsidRPr="00075A33">
        <w:rPr>
          <w:rFonts w:asciiTheme="minorHAnsi" w:hAnsiTheme="minorHAnsi"/>
          <w:sz w:val="22"/>
          <w:szCs w:val="22"/>
        </w:rPr>
        <w:t xml:space="preserve">be </w:t>
      </w:r>
      <w:r w:rsidR="00075A33" w:rsidRPr="00075A33">
        <w:rPr>
          <w:rFonts w:asciiTheme="minorHAnsi" w:hAnsiTheme="minorHAnsi"/>
          <w:sz w:val="22"/>
          <w:szCs w:val="22"/>
        </w:rPr>
        <w:t xml:space="preserve">registered </w:t>
      </w:r>
      <w:r w:rsidRPr="00075A33">
        <w:rPr>
          <w:rFonts w:asciiTheme="minorHAnsi" w:hAnsiTheme="minorHAnsi"/>
          <w:sz w:val="22"/>
          <w:szCs w:val="22"/>
        </w:rPr>
        <w:t xml:space="preserve">full-time </w:t>
      </w:r>
      <w:r w:rsidR="00075A33" w:rsidRPr="00075A33">
        <w:rPr>
          <w:rFonts w:asciiTheme="minorHAnsi" w:hAnsiTheme="minorHAnsi"/>
          <w:sz w:val="22"/>
          <w:szCs w:val="22"/>
        </w:rPr>
        <w:t xml:space="preserve">in a graduate program </w:t>
      </w:r>
      <w:r w:rsidR="00C1052A">
        <w:rPr>
          <w:rFonts w:asciiTheme="minorHAnsi" w:hAnsiTheme="minorHAnsi"/>
          <w:sz w:val="22"/>
          <w:szCs w:val="22"/>
        </w:rPr>
        <w:t xml:space="preserve">in the Faculty of Environment </w:t>
      </w:r>
      <w:r w:rsidR="00075A33" w:rsidRPr="00075A33">
        <w:rPr>
          <w:rFonts w:asciiTheme="minorHAnsi" w:hAnsiTheme="minorHAnsi"/>
          <w:sz w:val="22"/>
          <w:szCs w:val="22"/>
        </w:rPr>
        <w:t>at the University of Waterloo</w:t>
      </w:r>
    </w:p>
    <w:p w14:paraId="0BC5CACD" w14:textId="19CE99C1" w:rsidR="002B3A05" w:rsidRPr="00075A33" w:rsidRDefault="002B3A05" w:rsidP="00E054E5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/>
          <w:sz w:val="22"/>
          <w:szCs w:val="22"/>
        </w:rPr>
      </w:pPr>
      <w:r w:rsidRPr="00075A33">
        <w:rPr>
          <w:rFonts w:asciiTheme="minorHAnsi" w:hAnsiTheme="minorHAnsi"/>
          <w:sz w:val="22"/>
          <w:szCs w:val="22"/>
        </w:rPr>
        <w:t xml:space="preserve">be registered in any area of </w:t>
      </w:r>
      <w:r w:rsidR="00C1052A">
        <w:rPr>
          <w:rFonts w:asciiTheme="minorHAnsi" w:hAnsiTheme="minorHAnsi"/>
          <w:sz w:val="22"/>
          <w:szCs w:val="22"/>
        </w:rPr>
        <w:t xml:space="preserve">environmental </w:t>
      </w:r>
      <w:r w:rsidR="001973E0">
        <w:rPr>
          <w:rFonts w:asciiTheme="minorHAnsi" w:hAnsiTheme="minorHAnsi"/>
          <w:sz w:val="22"/>
          <w:szCs w:val="22"/>
        </w:rPr>
        <w:t>planning</w:t>
      </w:r>
      <w:r w:rsidRPr="00075A33">
        <w:rPr>
          <w:rFonts w:asciiTheme="minorHAnsi" w:hAnsiTheme="minorHAnsi"/>
          <w:sz w:val="22"/>
          <w:szCs w:val="22"/>
        </w:rPr>
        <w:t>, in the broadest terms</w:t>
      </w:r>
    </w:p>
    <w:p w14:paraId="3E01D66A" w14:textId="77777777" w:rsidR="002B3A05" w:rsidRPr="00075A33" w:rsidRDefault="002B3A05" w:rsidP="00E054E5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/>
          <w:sz w:val="22"/>
          <w:szCs w:val="22"/>
        </w:rPr>
      </w:pPr>
      <w:r w:rsidRPr="00075A33">
        <w:rPr>
          <w:rFonts w:asciiTheme="minorHAnsi" w:hAnsiTheme="minorHAnsi"/>
          <w:sz w:val="22"/>
          <w:szCs w:val="22"/>
        </w:rPr>
        <w:t xml:space="preserve">have obtained a first class average (80%) over the last two completed years of study  </w:t>
      </w:r>
    </w:p>
    <w:p w14:paraId="678B8655" w14:textId="77777777" w:rsidR="002B3A05" w:rsidRPr="00075A33" w:rsidRDefault="002B3A05" w:rsidP="002B3A05">
      <w:pPr>
        <w:rPr>
          <w:rFonts w:asciiTheme="minorHAnsi" w:hAnsiTheme="minorHAnsi"/>
          <w:b/>
          <w:sz w:val="22"/>
          <w:szCs w:val="22"/>
        </w:rPr>
      </w:pPr>
    </w:p>
    <w:p w14:paraId="6EAD654F" w14:textId="77777777" w:rsidR="00075A33" w:rsidRPr="00075A33" w:rsidRDefault="002B3A05" w:rsidP="002B3A05">
      <w:pPr>
        <w:rPr>
          <w:rFonts w:asciiTheme="minorHAnsi" w:hAnsiTheme="minorHAnsi"/>
          <w:b/>
          <w:sz w:val="22"/>
          <w:szCs w:val="22"/>
        </w:rPr>
      </w:pPr>
      <w:r w:rsidRPr="00075A33">
        <w:rPr>
          <w:rFonts w:asciiTheme="minorHAnsi" w:hAnsiTheme="minorHAnsi"/>
          <w:b/>
          <w:sz w:val="22"/>
          <w:szCs w:val="22"/>
        </w:rPr>
        <w:t xml:space="preserve">This application must be </w:t>
      </w:r>
      <w:r w:rsidR="005A1E24">
        <w:rPr>
          <w:rFonts w:asciiTheme="minorHAnsi" w:hAnsiTheme="minorHAnsi"/>
          <w:b/>
          <w:sz w:val="22"/>
          <w:szCs w:val="22"/>
        </w:rPr>
        <w:t xml:space="preserve">submitted to your department </w:t>
      </w:r>
      <w:r w:rsidRPr="00075A33">
        <w:rPr>
          <w:rFonts w:asciiTheme="minorHAnsi" w:hAnsiTheme="minorHAnsi"/>
          <w:b/>
          <w:sz w:val="22"/>
          <w:szCs w:val="22"/>
        </w:rPr>
        <w:t>accompanied by</w:t>
      </w:r>
      <w:r w:rsidR="00075A33" w:rsidRPr="00075A33">
        <w:rPr>
          <w:rFonts w:asciiTheme="minorHAnsi" w:hAnsiTheme="minorHAnsi"/>
          <w:b/>
          <w:sz w:val="22"/>
          <w:szCs w:val="22"/>
        </w:rPr>
        <w:t>:</w:t>
      </w:r>
    </w:p>
    <w:p w14:paraId="0D148043" w14:textId="77777777" w:rsidR="00075A33" w:rsidRPr="00075A33" w:rsidRDefault="00075A33" w:rsidP="00075A3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75A33">
        <w:rPr>
          <w:rFonts w:asciiTheme="minorHAnsi" w:hAnsiTheme="minorHAnsi"/>
          <w:sz w:val="22"/>
          <w:szCs w:val="22"/>
        </w:rPr>
        <w:t>2 letters of reference</w:t>
      </w:r>
    </w:p>
    <w:p w14:paraId="668947DB" w14:textId="77777777" w:rsidR="00075A33" w:rsidRPr="00075A33" w:rsidRDefault="00075A33" w:rsidP="00075A3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75A33">
        <w:rPr>
          <w:rFonts w:asciiTheme="minorHAnsi" w:hAnsiTheme="minorHAnsi"/>
          <w:sz w:val="22"/>
          <w:szCs w:val="22"/>
        </w:rPr>
        <w:t>Current CV</w:t>
      </w:r>
    </w:p>
    <w:p w14:paraId="3B967B45" w14:textId="77777777" w:rsidR="00075A33" w:rsidRPr="00075A33" w:rsidRDefault="00075A33" w:rsidP="00075A3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75A33">
        <w:rPr>
          <w:rFonts w:asciiTheme="minorHAnsi" w:hAnsiTheme="minorHAnsi"/>
          <w:sz w:val="22"/>
          <w:szCs w:val="22"/>
        </w:rPr>
        <w:t>U</w:t>
      </w:r>
      <w:r w:rsidR="002B3A05" w:rsidRPr="00075A33">
        <w:rPr>
          <w:rFonts w:asciiTheme="minorHAnsi" w:hAnsiTheme="minorHAnsi"/>
          <w:sz w:val="22"/>
          <w:szCs w:val="22"/>
        </w:rPr>
        <w:t>nofficial copies of all p</w:t>
      </w:r>
      <w:r w:rsidRPr="00075A33">
        <w:rPr>
          <w:rFonts w:asciiTheme="minorHAnsi" w:hAnsiTheme="minorHAnsi"/>
          <w:sz w:val="22"/>
          <w:szCs w:val="22"/>
        </w:rPr>
        <w:t>ostsecondary transcripts</w:t>
      </w:r>
    </w:p>
    <w:p w14:paraId="1703D053" w14:textId="2C34813C" w:rsidR="002B3A05" w:rsidRDefault="00075A33" w:rsidP="00075A3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75A33">
        <w:rPr>
          <w:rFonts w:asciiTheme="minorHAnsi" w:hAnsiTheme="minorHAnsi"/>
          <w:sz w:val="22"/>
          <w:szCs w:val="22"/>
        </w:rPr>
        <w:t xml:space="preserve">1 </w:t>
      </w:r>
      <w:r w:rsidR="002B3A05" w:rsidRPr="00075A33">
        <w:rPr>
          <w:rFonts w:asciiTheme="minorHAnsi" w:hAnsiTheme="minorHAnsi"/>
          <w:sz w:val="22"/>
          <w:szCs w:val="22"/>
        </w:rPr>
        <w:t>page research proposal identifying contr</w:t>
      </w:r>
      <w:r w:rsidRPr="00075A33">
        <w:rPr>
          <w:rFonts w:asciiTheme="minorHAnsi" w:hAnsiTheme="minorHAnsi"/>
          <w:sz w:val="22"/>
          <w:szCs w:val="22"/>
        </w:rPr>
        <w:t xml:space="preserve">ibutions to research in </w:t>
      </w:r>
      <w:r w:rsidR="001973E0">
        <w:rPr>
          <w:rFonts w:asciiTheme="minorHAnsi" w:hAnsiTheme="minorHAnsi"/>
          <w:sz w:val="22"/>
          <w:szCs w:val="22"/>
        </w:rPr>
        <w:t>environmental planning</w:t>
      </w:r>
    </w:p>
    <w:p w14:paraId="085BB3DB" w14:textId="77777777" w:rsidR="00C1052A" w:rsidRDefault="00C1052A" w:rsidP="00C1052A">
      <w:pPr>
        <w:rPr>
          <w:rFonts w:asciiTheme="minorHAnsi" w:hAnsiTheme="minorHAnsi"/>
          <w:sz w:val="22"/>
          <w:szCs w:val="22"/>
        </w:rPr>
      </w:pPr>
    </w:p>
    <w:p w14:paraId="0E64B0F6" w14:textId="4FD816BE" w:rsidR="00C1052A" w:rsidRPr="00C1052A" w:rsidRDefault="00C1052A" w:rsidP="00C105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Application Deadline:</w:t>
      </w:r>
      <w:r w:rsidR="004E351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February 1</w:t>
      </w:r>
    </w:p>
    <w:p w14:paraId="47E5765A" w14:textId="77777777" w:rsidR="001E3FAF" w:rsidRPr="001E3FAF" w:rsidRDefault="001E3FAF" w:rsidP="001E3FAF">
      <w:pPr>
        <w:ind w:left="-426" w:right="-498"/>
        <w:rPr>
          <w:rFonts w:ascii="Calibri" w:hAnsi="Calibri" w:cstheme="minorHAnsi"/>
          <w:b/>
          <w:sz w:val="20"/>
        </w:rPr>
      </w:pPr>
    </w:p>
    <w:tbl>
      <w:tblPr>
        <w:tblW w:w="113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1553"/>
        <w:gridCol w:w="877"/>
        <w:gridCol w:w="3420"/>
        <w:gridCol w:w="2610"/>
      </w:tblGrid>
      <w:tr w:rsidR="004750C1" w:rsidRPr="00075A33" w14:paraId="43CC45C6" w14:textId="77777777" w:rsidTr="00075A33">
        <w:trPr>
          <w:cantSplit/>
          <w:trHeight w:val="71"/>
        </w:trPr>
        <w:tc>
          <w:tcPr>
            <w:tcW w:w="11317" w:type="dxa"/>
            <w:gridSpan w:val="5"/>
            <w:shd w:val="clear" w:color="auto" w:fill="D9D9D9"/>
          </w:tcPr>
          <w:p w14:paraId="48FA423F" w14:textId="77777777" w:rsidR="004750C1" w:rsidRPr="00347344" w:rsidRDefault="004750C1" w:rsidP="004750C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i/>
                <w:sz w:val="22"/>
                <w:szCs w:val="22"/>
              </w:rPr>
              <w:t>To be completed by student</w:t>
            </w:r>
            <w:r w:rsidR="000E1A48" w:rsidRPr="003473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applicant</w:t>
            </w:r>
            <w:r w:rsidR="00840375" w:rsidRPr="00347344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</w:tr>
      <w:tr w:rsidR="00D93A63" w:rsidRPr="00075A33" w14:paraId="50939F62" w14:textId="77777777" w:rsidTr="00075A33">
        <w:trPr>
          <w:cantSplit/>
          <w:trHeight w:val="71"/>
        </w:trPr>
        <w:tc>
          <w:tcPr>
            <w:tcW w:w="11317" w:type="dxa"/>
            <w:gridSpan w:val="5"/>
            <w:shd w:val="clear" w:color="auto" w:fill="D9D9D9"/>
          </w:tcPr>
          <w:p w14:paraId="0E9DA36F" w14:textId="77777777" w:rsidR="00D93A63" w:rsidRPr="00347344" w:rsidRDefault="00352F6F">
            <w:pPr>
              <w:pStyle w:val="Heading1"/>
              <w:rPr>
                <w:rFonts w:asciiTheme="minorHAnsi" w:hAnsiTheme="minorHAnsi" w:cstheme="minorHAnsi"/>
                <w:szCs w:val="24"/>
              </w:rPr>
            </w:pPr>
            <w:r w:rsidRPr="00347344">
              <w:rPr>
                <w:rFonts w:asciiTheme="minorHAnsi" w:hAnsiTheme="minorHAnsi" w:cstheme="minorHAnsi"/>
                <w:szCs w:val="24"/>
              </w:rPr>
              <w:t>PERSONAL INFORMATION</w:t>
            </w:r>
          </w:p>
        </w:tc>
      </w:tr>
      <w:tr w:rsidR="006B4A2D" w:rsidRPr="00075A33" w14:paraId="09F3D5E5" w14:textId="77777777" w:rsidTr="00AF5F7D">
        <w:trPr>
          <w:cantSplit/>
          <w:trHeight w:val="656"/>
        </w:trPr>
        <w:tc>
          <w:tcPr>
            <w:tcW w:w="5287" w:type="dxa"/>
            <w:gridSpan w:val="3"/>
            <w:vAlign w:val="center"/>
          </w:tcPr>
          <w:p w14:paraId="4A564612" w14:textId="77777777" w:rsidR="006B4A2D" w:rsidRPr="00347344" w:rsidRDefault="00075A33" w:rsidP="00DA3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sz w:val="22"/>
                <w:szCs w:val="22"/>
              </w:rPr>
              <w:t>Last Name</w:t>
            </w:r>
            <w:r w:rsidR="006B4A2D" w:rsidRPr="0034734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030" w:type="dxa"/>
            <w:gridSpan w:val="2"/>
            <w:vAlign w:val="center"/>
          </w:tcPr>
          <w:p w14:paraId="6ACB07B7" w14:textId="77777777" w:rsidR="006B4A2D" w:rsidRPr="00347344" w:rsidRDefault="006B4A2D" w:rsidP="00DA3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sz w:val="22"/>
                <w:szCs w:val="22"/>
              </w:rPr>
              <w:t>Given Name(s):</w:t>
            </w:r>
          </w:p>
        </w:tc>
      </w:tr>
      <w:tr w:rsidR="002B3A05" w:rsidRPr="00075A33" w14:paraId="2B3D7E92" w14:textId="77777777" w:rsidTr="00AF5F7D">
        <w:trPr>
          <w:cantSplit/>
          <w:trHeight w:val="620"/>
        </w:trPr>
        <w:tc>
          <w:tcPr>
            <w:tcW w:w="5287" w:type="dxa"/>
            <w:gridSpan w:val="3"/>
            <w:vAlign w:val="center"/>
          </w:tcPr>
          <w:p w14:paraId="6A616092" w14:textId="77777777" w:rsidR="002B3A05" w:rsidRPr="00347344" w:rsidRDefault="002B3A05" w:rsidP="006B4A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sz w:val="22"/>
                <w:szCs w:val="22"/>
              </w:rPr>
              <w:t xml:space="preserve">UW Student ID No.:  </w:t>
            </w:r>
          </w:p>
        </w:tc>
        <w:tc>
          <w:tcPr>
            <w:tcW w:w="6030" w:type="dxa"/>
            <w:gridSpan w:val="2"/>
            <w:vAlign w:val="center"/>
          </w:tcPr>
          <w:p w14:paraId="34C2AB97" w14:textId="77777777" w:rsidR="002B3A05" w:rsidRPr="00347344" w:rsidRDefault="002B3A05" w:rsidP="006B4A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  <w:tr w:rsidR="00B42C58" w:rsidRPr="00075A33" w14:paraId="79E6E735" w14:textId="77777777" w:rsidTr="00075A33">
        <w:trPr>
          <w:trHeight w:val="257"/>
        </w:trPr>
        <w:tc>
          <w:tcPr>
            <w:tcW w:w="11317" w:type="dxa"/>
            <w:gridSpan w:val="5"/>
            <w:shd w:val="clear" w:color="auto" w:fill="E0E0E0"/>
          </w:tcPr>
          <w:p w14:paraId="712D8226" w14:textId="77777777" w:rsidR="00B42C58" w:rsidRPr="00347344" w:rsidRDefault="00B42C58">
            <w:pPr>
              <w:pStyle w:val="Heading1"/>
              <w:rPr>
                <w:rFonts w:asciiTheme="minorHAnsi" w:hAnsiTheme="minorHAnsi" w:cstheme="minorHAnsi"/>
                <w:szCs w:val="24"/>
              </w:rPr>
            </w:pPr>
            <w:r w:rsidRPr="00347344">
              <w:rPr>
                <w:rFonts w:asciiTheme="minorHAnsi" w:hAnsiTheme="minorHAnsi" w:cstheme="minorHAnsi"/>
                <w:szCs w:val="24"/>
              </w:rPr>
              <w:t>ACADEMIC INFORMATION</w:t>
            </w:r>
          </w:p>
        </w:tc>
      </w:tr>
      <w:tr w:rsidR="00E32F07" w:rsidRPr="00075A33" w14:paraId="292E586B" w14:textId="77777777" w:rsidTr="00AF5F7D">
        <w:trPr>
          <w:trHeight w:val="665"/>
        </w:trPr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14:paraId="2A40E2C0" w14:textId="77777777" w:rsidR="00E32F07" w:rsidRPr="00347344" w:rsidRDefault="00E32F07" w:rsidP="00DA3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sz w:val="22"/>
                <w:szCs w:val="22"/>
              </w:rPr>
              <w:t>Faculty:</w:t>
            </w:r>
          </w:p>
        </w:tc>
        <w:tc>
          <w:tcPr>
            <w:tcW w:w="5850" w:type="dxa"/>
            <w:gridSpan w:val="3"/>
            <w:tcBorders>
              <w:bottom w:val="single" w:sz="4" w:space="0" w:color="auto"/>
            </w:tcBorders>
            <w:vAlign w:val="center"/>
          </w:tcPr>
          <w:p w14:paraId="1647BB64" w14:textId="77777777" w:rsidR="00E32F07" w:rsidRPr="00347344" w:rsidRDefault="00E32F07" w:rsidP="00DA35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344">
              <w:rPr>
                <w:rFonts w:asciiTheme="minorHAnsi" w:hAnsiTheme="minorHAnsi" w:cstheme="minorHAnsi"/>
                <w:sz w:val="22"/>
                <w:szCs w:val="22"/>
              </w:rPr>
              <w:t>Department: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58ECA46C" w14:textId="77777777" w:rsidR="00956B18" w:rsidRPr="00347344" w:rsidRDefault="00880B4A" w:rsidP="00DA35CE">
            <w:pPr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347344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Program Level:  </w:t>
            </w:r>
          </w:p>
          <w:p w14:paraId="096CACD0" w14:textId="77777777" w:rsidR="00E32F07" w:rsidRPr="00347344" w:rsidRDefault="00B21F41" w:rsidP="009761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344">
              <w:rPr>
                <w:rFonts w:asciiTheme="minorHAnsi" w:hAnsiTheme="minorHAnsi"/>
                <w:sz w:val="22"/>
                <w:szCs w:val="22"/>
                <w:lang w:val="en-CA"/>
              </w:rPr>
              <w:sym w:font="Wingdings" w:char="F071"/>
            </w:r>
            <w:r w:rsidRPr="00347344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  <w:r w:rsidR="00E32F07" w:rsidRPr="00347344">
              <w:rPr>
                <w:rFonts w:asciiTheme="minorHAnsi" w:hAnsiTheme="minorHAnsi" w:cstheme="minorHAnsi"/>
                <w:sz w:val="22"/>
                <w:szCs w:val="22"/>
              </w:rPr>
              <w:t>Master</w:t>
            </w:r>
            <w:r w:rsidR="00880B4A" w:rsidRPr="00347344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="00E32F07" w:rsidRPr="003473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6B18" w:rsidRPr="003473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7344">
              <w:rPr>
                <w:rFonts w:asciiTheme="minorHAnsi" w:hAnsiTheme="minorHAnsi"/>
                <w:sz w:val="22"/>
                <w:szCs w:val="22"/>
                <w:lang w:val="en-CA"/>
              </w:rPr>
              <w:sym w:font="Wingdings" w:char="F071"/>
            </w:r>
            <w:r w:rsidRPr="00347344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  <w:r w:rsidR="00E32F07" w:rsidRPr="00347344">
              <w:rPr>
                <w:rFonts w:asciiTheme="minorHAnsi" w:hAnsiTheme="minorHAnsi" w:cstheme="minorHAnsi"/>
                <w:sz w:val="22"/>
                <w:szCs w:val="22"/>
              </w:rPr>
              <w:t>Doctoral</w:t>
            </w:r>
          </w:p>
        </w:tc>
      </w:tr>
      <w:tr w:rsidR="00E32F07" w:rsidRPr="00075A33" w14:paraId="6F45EF8D" w14:textId="77777777" w:rsidTr="00075A33">
        <w:trPr>
          <w:trHeight w:val="257"/>
        </w:trPr>
        <w:tc>
          <w:tcPr>
            <w:tcW w:w="11317" w:type="dxa"/>
            <w:gridSpan w:val="5"/>
            <w:shd w:val="clear" w:color="auto" w:fill="E0E0E0"/>
          </w:tcPr>
          <w:p w14:paraId="7202C4D4" w14:textId="77777777" w:rsidR="00E32F07" w:rsidRPr="00347344" w:rsidRDefault="002B3A05" w:rsidP="00C327F6">
            <w:pPr>
              <w:pStyle w:val="Heading1"/>
              <w:rPr>
                <w:rFonts w:asciiTheme="minorHAnsi" w:hAnsiTheme="minorHAnsi" w:cstheme="minorHAnsi"/>
                <w:szCs w:val="24"/>
              </w:rPr>
            </w:pPr>
            <w:r w:rsidRPr="00347344">
              <w:rPr>
                <w:rFonts w:asciiTheme="minorHAnsi" w:hAnsiTheme="minorHAnsi" w:cstheme="minorHAnsi"/>
                <w:szCs w:val="24"/>
              </w:rPr>
              <w:t>REGISTRATION</w:t>
            </w:r>
            <w:r w:rsidR="00E32F07" w:rsidRPr="00347344">
              <w:rPr>
                <w:rFonts w:asciiTheme="minorHAnsi" w:hAnsiTheme="minorHAnsi" w:cstheme="minorHAnsi"/>
                <w:szCs w:val="24"/>
              </w:rPr>
              <w:t xml:space="preserve"> INFORMATION</w:t>
            </w:r>
          </w:p>
        </w:tc>
      </w:tr>
      <w:tr w:rsidR="004E3515" w:rsidRPr="00075A33" w14:paraId="753F15DB" w14:textId="77777777" w:rsidTr="00AF5F7D">
        <w:trPr>
          <w:trHeight w:val="611"/>
        </w:trPr>
        <w:tc>
          <w:tcPr>
            <w:tcW w:w="4410" w:type="dxa"/>
            <w:gridSpan w:val="2"/>
            <w:tcBorders>
              <w:bottom w:val="single" w:sz="4" w:space="0" w:color="auto"/>
            </w:tcBorders>
            <w:vAlign w:val="center"/>
          </w:tcPr>
          <w:p w14:paraId="5415F5C3" w14:textId="0C3FC64C" w:rsidR="004E3515" w:rsidRPr="004E3515" w:rsidRDefault="004E3515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4E3515">
              <w:rPr>
                <w:rFonts w:asciiTheme="minorHAnsi" w:hAnsiTheme="minorHAnsi" w:cstheme="minorHAnsi"/>
                <w:sz w:val="22"/>
                <w:szCs w:val="22"/>
              </w:rPr>
              <w:t xml:space="preserve">Registration:      </w:t>
            </w:r>
            <w:r w:rsidRPr="004E351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sym w:font="Wingdings" w:char="F071"/>
            </w:r>
            <w:r w:rsidRPr="004E351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Full-time    </w:t>
            </w:r>
            <w:r w:rsidRPr="004E351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sym w:font="Wingdings" w:char="F071"/>
            </w:r>
            <w:r w:rsidRPr="004E351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Part-time</w:t>
            </w:r>
          </w:p>
        </w:tc>
        <w:tc>
          <w:tcPr>
            <w:tcW w:w="6907" w:type="dxa"/>
            <w:gridSpan w:val="3"/>
            <w:tcBorders>
              <w:bottom w:val="single" w:sz="4" w:space="0" w:color="auto"/>
            </w:tcBorders>
            <w:vAlign w:val="center"/>
          </w:tcPr>
          <w:p w14:paraId="408CD11D" w14:textId="02AF2AC2" w:rsidR="004E3515" w:rsidRPr="004E3515" w:rsidRDefault="004E3515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4E3515">
              <w:rPr>
                <w:rFonts w:asciiTheme="minorHAnsi" w:hAnsiTheme="minorHAnsi" w:cstheme="minorHAnsi"/>
                <w:sz w:val="22"/>
                <w:szCs w:val="22"/>
              </w:rPr>
              <w:t xml:space="preserve">Status:      </w:t>
            </w:r>
            <w:r w:rsidRPr="004E351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sym w:font="Wingdings" w:char="F071"/>
            </w:r>
            <w:r w:rsidRPr="004E351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Canadian Citizen    </w:t>
            </w:r>
            <w:r w:rsidRPr="004E351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sym w:font="Wingdings" w:char="F071"/>
            </w:r>
            <w:r w:rsidRPr="004E351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Permanent Resident    </w:t>
            </w:r>
            <w:r w:rsidRPr="004E351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sym w:font="Wingdings" w:char="F071"/>
            </w:r>
            <w:r w:rsidRPr="004E3515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Student Visa</w:t>
            </w:r>
          </w:p>
        </w:tc>
      </w:tr>
      <w:tr w:rsidR="004464F8" w:rsidRPr="00075A33" w14:paraId="40F8A9D4" w14:textId="77777777" w:rsidTr="00AF5F7D">
        <w:trPr>
          <w:trHeight w:val="80"/>
        </w:trPr>
        <w:tc>
          <w:tcPr>
            <w:tcW w:w="11317" w:type="dxa"/>
            <w:gridSpan w:val="5"/>
            <w:vAlign w:val="center"/>
          </w:tcPr>
          <w:p w14:paraId="2A32EE99" w14:textId="35276F7B" w:rsidR="002B3A05" w:rsidRPr="008A2FA2" w:rsidRDefault="004E3515" w:rsidP="008A2FA2">
            <w:pPr>
              <w:pStyle w:val="BodyText"/>
              <w:shd w:val="clear" w:color="auto" w:fill="D9D9D9" w:themeFill="background1" w:themeFillShade="D9"/>
              <w:rPr>
                <w:rFonts w:asciiTheme="minorHAnsi" w:hAnsiTheme="minorHAnsi"/>
                <w:b/>
                <w:sz w:val="24"/>
                <w:szCs w:val="24"/>
              </w:rPr>
            </w:pPr>
            <w:r w:rsidRPr="008A2FA2">
              <w:rPr>
                <w:rFonts w:asciiTheme="minorHAnsi" w:hAnsiTheme="minorHAnsi"/>
                <w:b/>
                <w:sz w:val="24"/>
                <w:szCs w:val="24"/>
              </w:rPr>
              <w:t>SCHOLARSHIP INFORMATION</w:t>
            </w:r>
          </w:p>
          <w:tbl>
            <w:tblPr>
              <w:tblStyle w:val="TableGrid"/>
              <w:tblW w:w="11114" w:type="dxa"/>
              <w:tblLayout w:type="fixed"/>
              <w:tblLook w:val="04A0" w:firstRow="1" w:lastRow="0" w:firstColumn="1" w:lastColumn="0" w:noHBand="0" w:noVBand="1"/>
            </w:tblPr>
            <w:tblGrid>
              <w:gridCol w:w="5354"/>
              <w:gridCol w:w="2070"/>
              <w:gridCol w:w="1890"/>
              <w:gridCol w:w="1800"/>
            </w:tblGrid>
            <w:tr w:rsidR="002B3A05" w:rsidRPr="00347344" w14:paraId="5A953FA1" w14:textId="77777777" w:rsidTr="008A2FA2">
              <w:trPr>
                <w:trHeight w:val="413"/>
              </w:trPr>
              <w:tc>
                <w:tcPr>
                  <w:tcW w:w="5354" w:type="dxa"/>
                  <w:shd w:val="clear" w:color="auto" w:fill="F2F2F2" w:themeFill="background1" w:themeFillShade="F2"/>
                </w:tcPr>
                <w:p w14:paraId="7EF81E19" w14:textId="77777777" w:rsidR="002B3A05" w:rsidRPr="00347344" w:rsidRDefault="002B3A05" w:rsidP="008A2FA2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473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Scholarship name</w:t>
                  </w:r>
                </w:p>
              </w:tc>
              <w:tc>
                <w:tcPr>
                  <w:tcW w:w="2070" w:type="dxa"/>
                  <w:shd w:val="clear" w:color="auto" w:fill="F2F2F2" w:themeFill="background1" w:themeFillShade="F2"/>
                </w:tcPr>
                <w:p w14:paraId="0FA79FF8" w14:textId="77777777" w:rsidR="002B3A05" w:rsidRPr="00347344" w:rsidRDefault="002B3A05" w:rsidP="008A2FA2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473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Level </w:t>
                  </w:r>
                  <w:r w:rsidR="00347344" w:rsidRPr="003473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</w:t>
                  </w:r>
                  <w:r w:rsidR="00E054E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</w:t>
                  </w:r>
                  <w:r w:rsidR="00347344" w:rsidRPr="003473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(Inst., </w:t>
                  </w:r>
                  <w:proofErr w:type="spellStart"/>
                  <w:r w:rsidR="00347344" w:rsidRPr="003473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Prov</w:t>
                  </w:r>
                  <w:proofErr w:type="spellEnd"/>
                  <w:r w:rsidR="00347344" w:rsidRPr="003473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.,Nat.)</w:t>
                  </w:r>
                </w:p>
              </w:tc>
              <w:tc>
                <w:tcPr>
                  <w:tcW w:w="1890" w:type="dxa"/>
                  <w:shd w:val="clear" w:color="auto" w:fill="F2F2F2" w:themeFill="background1" w:themeFillShade="F2"/>
                </w:tcPr>
                <w:p w14:paraId="2CB09C60" w14:textId="77777777" w:rsidR="002B3A05" w:rsidRPr="00347344" w:rsidRDefault="002B3A05" w:rsidP="008A2FA2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473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Year(s) Held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</w:tcPr>
                <w:p w14:paraId="0E6BD9F5" w14:textId="77777777" w:rsidR="002B3A05" w:rsidRPr="00347344" w:rsidRDefault="002B3A05" w:rsidP="008A2FA2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473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$ Value</w:t>
                  </w:r>
                </w:p>
              </w:tc>
            </w:tr>
            <w:tr w:rsidR="00E62C94" w14:paraId="7C65F2FA" w14:textId="77777777" w:rsidTr="008A2FA2">
              <w:tc>
                <w:tcPr>
                  <w:tcW w:w="5354" w:type="dxa"/>
                </w:tcPr>
                <w:p w14:paraId="4BA65758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2070" w:type="dxa"/>
                </w:tcPr>
                <w:p w14:paraId="47719BAB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1890" w:type="dxa"/>
                </w:tcPr>
                <w:p w14:paraId="6C6DBAA5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1800" w:type="dxa"/>
                </w:tcPr>
                <w:p w14:paraId="489E4FBD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</w:tr>
            <w:tr w:rsidR="00E62C94" w14:paraId="3D8BBC6C" w14:textId="77777777" w:rsidTr="008A2FA2">
              <w:tc>
                <w:tcPr>
                  <w:tcW w:w="5354" w:type="dxa"/>
                </w:tcPr>
                <w:p w14:paraId="6E27618B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2070" w:type="dxa"/>
                </w:tcPr>
                <w:p w14:paraId="77D61418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1890" w:type="dxa"/>
                </w:tcPr>
                <w:p w14:paraId="6ACDCDA2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1800" w:type="dxa"/>
                </w:tcPr>
                <w:p w14:paraId="7456B5DC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</w:tr>
            <w:tr w:rsidR="00E62C94" w14:paraId="5F9E45E2" w14:textId="77777777" w:rsidTr="008A2FA2">
              <w:tc>
                <w:tcPr>
                  <w:tcW w:w="5354" w:type="dxa"/>
                </w:tcPr>
                <w:p w14:paraId="34C84CAF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2070" w:type="dxa"/>
                </w:tcPr>
                <w:p w14:paraId="03329A10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1890" w:type="dxa"/>
                </w:tcPr>
                <w:p w14:paraId="474D0C0A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1800" w:type="dxa"/>
                </w:tcPr>
                <w:p w14:paraId="71D3A643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</w:tr>
            <w:tr w:rsidR="00E62C94" w14:paraId="473E9CB9" w14:textId="77777777" w:rsidTr="008A2FA2">
              <w:tc>
                <w:tcPr>
                  <w:tcW w:w="5354" w:type="dxa"/>
                </w:tcPr>
                <w:p w14:paraId="55EBDE85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2070" w:type="dxa"/>
                </w:tcPr>
                <w:p w14:paraId="54C471FA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1890" w:type="dxa"/>
                </w:tcPr>
                <w:p w14:paraId="0F555F9C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1800" w:type="dxa"/>
                </w:tcPr>
                <w:p w14:paraId="5941AAB4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</w:tr>
            <w:tr w:rsidR="00E62C94" w14:paraId="78EF9344" w14:textId="77777777" w:rsidTr="008A2FA2">
              <w:tc>
                <w:tcPr>
                  <w:tcW w:w="5354" w:type="dxa"/>
                </w:tcPr>
                <w:p w14:paraId="480F3D2C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2070" w:type="dxa"/>
                </w:tcPr>
                <w:p w14:paraId="0BAAA445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1890" w:type="dxa"/>
                </w:tcPr>
                <w:p w14:paraId="2C6C9208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1800" w:type="dxa"/>
                </w:tcPr>
                <w:p w14:paraId="5C2B01C4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</w:tr>
            <w:tr w:rsidR="00E62C94" w14:paraId="185895DB" w14:textId="77777777" w:rsidTr="008A2FA2">
              <w:tc>
                <w:tcPr>
                  <w:tcW w:w="5354" w:type="dxa"/>
                </w:tcPr>
                <w:p w14:paraId="19F19A75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2070" w:type="dxa"/>
                </w:tcPr>
                <w:p w14:paraId="64BF2CA1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1890" w:type="dxa"/>
                </w:tcPr>
                <w:p w14:paraId="15200A30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1800" w:type="dxa"/>
                </w:tcPr>
                <w:p w14:paraId="093383EB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</w:tr>
            <w:tr w:rsidR="00E62C94" w14:paraId="43D02ECA" w14:textId="77777777" w:rsidTr="008A2FA2">
              <w:tc>
                <w:tcPr>
                  <w:tcW w:w="5354" w:type="dxa"/>
                </w:tcPr>
                <w:p w14:paraId="1979B0FA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2070" w:type="dxa"/>
                </w:tcPr>
                <w:p w14:paraId="6C87260F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1890" w:type="dxa"/>
                </w:tcPr>
                <w:p w14:paraId="17CBF2FB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1800" w:type="dxa"/>
                </w:tcPr>
                <w:p w14:paraId="06353F75" w14:textId="77777777" w:rsidR="00E62C94" w:rsidRPr="008A2FA2" w:rsidRDefault="00E62C94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</w:tr>
            <w:tr w:rsidR="00AF5F7D" w14:paraId="3BBEC797" w14:textId="77777777" w:rsidTr="008A2FA2">
              <w:tc>
                <w:tcPr>
                  <w:tcW w:w="5354" w:type="dxa"/>
                </w:tcPr>
                <w:p w14:paraId="36527BD9" w14:textId="77777777" w:rsidR="00AF5F7D" w:rsidRPr="008A2FA2" w:rsidRDefault="00AF5F7D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2070" w:type="dxa"/>
                </w:tcPr>
                <w:p w14:paraId="1565F8D8" w14:textId="77777777" w:rsidR="00AF5F7D" w:rsidRPr="008A2FA2" w:rsidRDefault="00AF5F7D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1890" w:type="dxa"/>
                </w:tcPr>
                <w:p w14:paraId="0408351D" w14:textId="77777777" w:rsidR="00AF5F7D" w:rsidRPr="008A2FA2" w:rsidRDefault="00AF5F7D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1800" w:type="dxa"/>
                </w:tcPr>
                <w:p w14:paraId="49EA4751" w14:textId="77777777" w:rsidR="00AF5F7D" w:rsidRPr="008A2FA2" w:rsidRDefault="00AF5F7D" w:rsidP="004464F8">
                  <w:pPr>
                    <w:ind w:right="37"/>
                    <w:rPr>
                      <w:rFonts w:asciiTheme="minorHAnsi" w:hAnsiTheme="minorHAnsi" w:cstheme="minorHAnsi"/>
                      <w:sz w:val="28"/>
                      <w:szCs w:val="28"/>
                      <w:lang w:val="en-CA"/>
                    </w:rPr>
                  </w:pPr>
                </w:p>
              </w:tc>
            </w:tr>
          </w:tbl>
          <w:p w14:paraId="39E929E3" w14:textId="77777777" w:rsidR="004464F8" w:rsidRPr="00347344" w:rsidRDefault="004464F8" w:rsidP="004464F8">
            <w:pPr>
              <w:ind w:right="37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</w:tbl>
    <w:p w14:paraId="45B16214" w14:textId="77777777" w:rsidR="00AF5F7D" w:rsidRDefault="00AF5F7D" w:rsidP="00DB6A56">
      <w:pPr>
        <w:widowControl w:val="0"/>
        <w:tabs>
          <w:tab w:val="left" w:pos="-1440"/>
          <w:tab w:val="left" w:pos="-720"/>
          <w:tab w:val="left" w:pos="0"/>
          <w:tab w:val="left" w:pos="1230"/>
          <w:tab w:val="left" w:pos="18720"/>
        </w:tabs>
        <w:spacing w:line="360" w:lineRule="auto"/>
        <w:rPr>
          <w:rFonts w:asciiTheme="minorHAnsi" w:hAnsiTheme="minorHAnsi" w:cstheme="minorHAnsi"/>
          <w:szCs w:val="24"/>
          <w:lang w:val="en-CA"/>
        </w:rPr>
      </w:pP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3150"/>
      </w:tblGrid>
      <w:tr w:rsidR="001429B0" w:rsidRPr="00347344" w14:paraId="6F0388A8" w14:textId="77777777" w:rsidTr="008A2FA2">
        <w:trPr>
          <w:cantSplit/>
          <w:trHeight w:val="7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061FEB" w14:textId="77777777" w:rsidR="001429B0" w:rsidRPr="004339FB" w:rsidRDefault="001429B0" w:rsidP="00F74981">
            <w:pPr>
              <w:pStyle w:val="NoSpacing"/>
              <w:rPr>
                <w:rFonts w:cstheme="minorHAnsi"/>
                <w:i/>
              </w:rPr>
            </w:pPr>
            <w:r w:rsidRPr="004339FB">
              <w:rPr>
                <w:rFonts w:cstheme="minorHAnsi"/>
                <w:i/>
              </w:rPr>
              <w:t>To be read and signed by applicant:</w:t>
            </w:r>
          </w:p>
        </w:tc>
      </w:tr>
      <w:tr w:rsidR="001429B0" w:rsidRPr="00347344" w14:paraId="5F73F4AE" w14:textId="77777777" w:rsidTr="008A2FA2">
        <w:trPr>
          <w:cantSplit/>
          <w:trHeight w:val="7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9E92D5" w14:textId="77777777" w:rsidR="001429B0" w:rsidRPr="004339FB" w:rsidRDefault="001429B0" w:rsidP="00F7498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339FB">
              <w:rPr>
                <w:rFonts w:cstheme="minorHAnsi"/>
                <w:b/>
                <w:sz w:val="24"/>
                <w:szCs w:val="24"/>
              </w:rPr>
              <w:t>DISCLOSURE STATEMENT</w:t>
            </w:r>
          </w:p>
        </w:tc>
      </w:tr>
      <w:tr w:rsidR="001429B0" w:rsidRPr="00347344" w14:paraId="33144A38" w14:textId="77777777" w:rsidTr="008A2FA2">
        <w:trPr>
          <w:cantSplit/>
          <w:trHeight w:val="467"/>
        </w:trPr>
        <w:tc>
          <w:tcPr>
            <w:tcW w:w="11340" w:type="dxa"/>
            <w:gridSpan w:val="2"/>
            <w:vAlign w:val="center"/>
          </w:tcPr>
          <w:p w14:paraId="7E7EA86D" w14:textId="77777777" w:rsidR="001429B0" w:rsidRDefault="001429B0" w:rsidP="00F749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6ABDB6" w14:textId="77777777" w:rsidR="00DB74CB" w:rsidRPr="003E1364" w:rsidRDefault="00DB74CB" w:rsidP="00DB74CB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 w:themeColor="text1"/>
              </w:rPr>
            </w:pPr>
            <w:r w:rsidRPr="003E13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 confirm that the information provided in this application package is complete and accurate to the best of my knowledge.</w:t>
            </w:r>
          </w:p>
          <w:p w14:paraId="4AFCCAC1" w14:textId="77777777" w:rsidR="00DB74CB" w:rsidRPr="003E1364" w:rsidRDefault="00DB74CB" w:rsidP="00DB74CB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E13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14:paraId="5EFB2D92" w14:textId="272CD7D2" w:rsidR="00DB74CB" w:rsidRPr="003E1364" w:rsidRDefault="00DB74CB" w:rsidP="00DB74CB">
            <w:pPr>
              <w:numPr>
                <w:ilvl w:val="0"/>
                <w:numId w:val="9"/>
              </w:numPr>
              <w:rPr>
                <w:rFonts w:ascii="Calibri" w:hAnsi="Calibri" w:cs="Calibri"/>
                <w:color w:val="000000" w:themeColor="text1"/>
              </w:rPr>
            </w:pPr>
            <w:r w:rsidRPr="003E13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 understand that I am responsible for providing all required documentation as indicated in the application instructions or as directed by the administering office, and that if I do not submit the required documentation/information I may be disqualified for consideration of this scholarship.</w:t>
            </w:r>
          </w:p>
          <w:p w14:paraId="6510239C" w14:textId="77777777" w:rsidR="00DB74CB" w:rsidRPr="003E1364" w:rsidRDefault="00DB74CB" w:rsidP="00DB74CB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E13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14:paraId="37331541" w14:textId="36C2F49A" w:rsidR="00DB74CB" w:rsidRPr="003E1364" w:rsidRDefault="00DB74CB" w:rsidP="00DB74CB">
            <w:pPr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</w:rPr>
            </w:pPr>
            <w:r w:rsidRPr="003E13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 understand that the collection of personal information provided in this application package is used solely for determining my eligibility for this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scholarship</w:t>
            </w:r>
            <w:r w:rsidRPr="003E13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and similar awards. Information submitted during the application process will be protected, used, and released in compliance with Ontario’s</w:t>
            </w:r>
            <w:r w:rsidRPr="00513B0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 w:rsidRPr="003E1364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Freedom of Information and Protection of Privacy Act</w:t>
            </w:r>
            <w:r w:rsidRPr="00513B0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 </w:t>
            </w:r>
            <w:r w:rsidRPr="003E13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(R.S.O. 1990, c. F31) and the University of Waterloo’s policies.</w:t>
            </w:r>
          </w:p>
          <w:p w14:paraId="3DC32293" w14:textId="77777777" w:rsidR="00DB74CB" w:rsidRPr="003E1364" w:rsidRDefault="00DB74CB" w:rsidP="00DB74CB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E13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14:paraId="02123194" w14:textId="77777777" w:rsidR="00DB74CB" w:rsidRPr="003E1364" w:rsidRDefault="00DB74CB" w:rsidP="00DB74CB">
            <w:pPr>
              <w:numPr>
                <w:ilvl w:val="0"/>
                <w:numId w:val="11"/>
              </w:numPr>
              <w:rPr>
                <w:rFonts w:ascii="Calibri" w:hAnsi="Calibri" w:cs="Calibri"/>
                <w:color w:val="000000" w:themeColor="text1"/>
              </w:rPr>
            </w:pPr>
            <w:r w:rsidRPr="003E13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 authorize the University to release a copy of this application package to the appropriate awards selection committee.</w:t>
            </w:r>
          </w:p>
          <w:p w14:paraId="0F04BBE2" w14:textId="77777777" w:rsidR="00DB74CB" w:rsidRPr="003E1364" w:rsidRDefault="00DB74CB" w:rsidP="00DB74CB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E13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14:paraId="43A87AA9" w14:textId="7CE3A6DD" w:rsidR="00DB74CB" w:rsidRPr="003E1364" w:rsidRDefault="00DB74CB" w:rsidP="00DB74CB">
            <w:pPr>
              <w:numPr>
                <w:ilvl w:val="0"/>
                <w:numId w:val="12"/>
              </w:numPr>
              <w:rPr>
                <w:rFonts w:ascii="Calibri" w:hAnsi="Calibri" w:cs="Calibri"/>
                <w:color w:val="000000" w:themeColor="text1"/>
              </w:rPr>
            </w:pPr>
            <w:r w:rsidRPr="003E13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 understand that if I am selected to receive this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scholarship</w:t>
            </w:r>
            <w:r w:rsidRPr="003E13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and am also an OSAP recipient, the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scholarship</w:t>
            </w:r>
            <w:r w:rsidRPr="003E13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funds may affect my OSAP funding.</w:t>
            </w:r>
            <w:r w:rsidRPr="00513B0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14:paraId="317680A9" w14:textId="77777777" w:rsidR="00DB74CB" w:rsidRPr="003E1364" w:rsidRDefault="00DB74CB" w:rsidP="00DB74CB">
            <w:pPr>
              <w:ind w:left="720"/>
              <w:rPr>
                <w:rFonts w:ascii="Arial" w:hAnsi="Arial" w:cs="Arial"/>
                <w:color w:val="000000" w:themeColor="text1"/>
                <w:sz w:val="20"/>
              </w:rPr>
            </w:pPr>
            <w:r w:rsidRPr="003E13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14:paraId="2A329003" w14:textId="2D44C83E" w:rsidR="00DB74CB" w:rsidRPr="003E1364" w:rsidRDefault="00DB74CB" w:rsidP="00DB74CB">
            <w:pPr>
              <w:numPr>
                <w:ilvl w:val="0"/>
                <w:numId w:val="13"/>
              </w:numPr>
              <w:rPr>
                <w:rFonts w:ascii="Calibri" w:hAnsi="Calibri" w:cs="Calibri"/>
                <w:color w:val="000000" w:themeColor="text1"/>
              </w:rPr>
            </w:pPr>
            <w:r w:rsidRPr="003E13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 acknowledge that if my funding changes in the term or for the intended period of support for which this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scholarship</w:t>
            </w:r>
            <w:r w:rsidRPr="003E13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is provided, or if any details change that would disqualify me from continuing to hold this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scholarship</w:t>
            </w:r>
            <w:r w:rsidRPr="003E13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I will immediately notify the Faculty of Environment, as I understand that it may result in a reassessment and/or cancellation of my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scholarship</w:t>
            </w:r>
            <w:r w:rsidRPr="003E13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  All details provided in the application are subject to verification by the awarding office.</w:t>
            </w:r>
          </w:p>
          <w:p w14:paraId="70CB9AE7" w14:textId="77777777" w:rsidR="00DB74CB" w:rsidRPr="003E1364" w:rsidRDefault="00DB74CB" w:rsidP="00DB74CB">
            <w:pPr>
              <w:ind w:left="360"/>
              <w:rPr>
                <w:rFonts w:ascii="Calibri" w:hAnsi="Calibri" w:cs="Calibri"/>
                <w:color w:val="000000" w:themeColor="text1"/>
              </w:rPr>
            </w:pPr>
            <w:r w:rsidRPr="003E13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14:paraId="46AC48C7" w14:textId="13F462F4" w:rsidR="001429B0" w:rsidRPr="00DB74CB" w:rsidRDefault="00DB74CB" w:rsidP="00DB74CB">
            <w:pPr>
              <w:numPr>
                <w:ilvl w:val="0"/>
                <w:numId w:val="14"/>
              </w:numPr>
              <w:rPr>
                <w:rFonts w:ascii="Calibri" w:hAnsi="Calibri" w:cs="Calibri"/>
                <w:color w:val="000000" w:themeColor="text1"/>
              </w:rPr>
            </w:pPr>
            <w:r w:rsidRPr="003E13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If selected as a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scholarship</w:t>
            </w:r>
            <w:r w:rsidRPr="003E13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recipient, I authorize the University to release any non-financial application details to the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scholarship</w:t>
            </w:r>
            <w:r w:rsidRPr="003E13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donor/sponsor/agency, such as name, program/plan/level of enrollment, value of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scholarship</w:t>
            </w:r>
            <w:bookmarkStart w:id="0" w:name="_GoBack"/>
            <w:bookmarkEnd w:id="0"/>
            <w:r w:rsidRPr="003E136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as well as supporting documentation (e.g., letter, resume), where applicable.</w:t>
            </w:r>
            <w:r w:rsidR="001429B0" w:rsidRPr="00DB74CB">
              <w:rPr>
                <w:rFonts w:cstheme="minorHAnsi"/>
              </w:rPr>
              <w:t xml:space="preserve"> </w:t>
            </w:r>
          </w:p>
          <w:p w14:paraId="5A70C3CC" w14:textId="77777777" w:rsidR="001429B0" w:rsidRPr="004339FB" w:rsidRDefault="001429B0" w:rsidP="00F74981">
            <w:pPr>
              <w:pStyle w:val="NoSpacing"/>
              <w:rPr>
                <w:rFonts w:cstheme="minorHAnsi"/>
              </w:rPr>
            </w:pPr>
          </w:p>
        </w:tc>
      </w:tr>
      <w:tr w:rsidR="001429B0" w:rsidRPr="00347344" w14:paraId="7C13C603" w14:textId="77777777" w:rsidTr="008A2FA2">
        <w:trPr>
          <w:cantSplit/>
          <w:trHeight w:val="692"/>
        </w:trPr>
        <w:tc>
          <w:tcPr>
            <w:tcW w:w="8190" w:type="dxa"/>
            <w:shd w:val="clear" w:color="auto" w:fill="F2F2F2" w:themeFill="background1" w:themeFillShade="F2"/>
            <w:vAlign w:val="center"/>
          </w:tcPr>
          <w:p w14:paraId="2C700968" w14:textId="77777777" w:rsidR="001429B0" w:rsidRPr="004339FB" w:rsidRDefault="001429B0" w:rsidP="00F749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9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Signature: 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6125A40F" w14:textId="77777777" w:rsidR="001429B0" w:rsidRPr="004339FB" w:rsidRDefault="001429B0" w:rsidP="00F749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9FB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</w:tbl>
    <w:p w14:paraId="1DA056E1" w14:textId="77777777" w:rsidR="001429B0" w:rsidRPr="00CE7815" w:rsidRDefault="001429B0" w:rsidP="001429B0"/>
    <w:p w14:paraId="2B31BDE5" w14:textId="77777777" w:rsidR="001429B0" w:rsidRPr="00FB30FA" w:rsidRDefault="001429B0" w:rsidP="001429B0">
      <w:pPr>
        <w:widowControl w:val="0"/>
        <w:tabs>
          <w:tab w:val="left" w:pos="-1440"/>
          <w:tab w:val="left" w:pos="-720"/>
          <w:tab w:val="left" w:pos="0"/>
          <w:tab w:val="left" w:pos="1230"/>
          <w:tab w:val="left" w:pos="18720"/>
        </w:tabs>
        <w:spacing w:line="360" w:lineRule="auto"/>
        <w:rPr>
          <w:rFonts w:asciiTheme="minorHAnsi" w:hAnsiTheme="minorHAnsi" w:cstheme="minorHAnsi"/>
          <w:i/>
          <w:color w:val="7F7F7F" w:themeColor="text1" w:themeTint="80"/>
          <w:sz w:val="20"/>
          <w:lang w:val="en-CA"/>
        </w:rPr>
      </w:pPr>
      <w:r w:rsidRPr="00FB30FA">
        <w:rPr>
          <w:rFonts w:asciiTheme="minorHAnsi" w:hAnsiTheme="minorHAnsi" w:cstheme="minorHAnsi"/>
          <w:i/>
          <w:color w:val="7F7F7F" w:themeColor="text1" w:themeTint="80"/>
          <w:sz w:val="20"/>
          <w:lang w:val="en-CA"/>
        </w:rPr>
        <w:t>October 2015 - CN</w:t>
      </w:r>
    </w:p>
    <w:p w14:paraId="282DB85A" w14:textId="77777777" w:rsidR="001429B0" w:rsidRPr="00DB6A56" w:rsidRDefault="001429B0" w:rsidP="00DB6A56">
      <w:pPr>
        <w:widowControl w:val="0"/>
        <w:tabs>
          <w:tab w:val="left" w:pos="-1440"/>
          <w:tab w:val="left" w:pos="-720"/>
          <w:tab w:val="left" w:pos="0"/>
          <w:tab w:val="left" w:pos="1230"/>
          <w:tab w:val="left" w:pos="18720"/>
        </w:tabs>
        <w:spacing w:line="360" w:lineRule="auto"/>
        <w:rPr>
          <w:rFonts w:asciiTheme="minorHAnsi" w:hAnsiTheme="minorHAnsi" w:cstheme="minorHAnsi"/>
          <w:szCs w:val="24"/>
          <w:lang w:val="en-CA"/>
        </w:rPr>
      </w:pPr>
    </w:p>
    <w:sectPr w:rsidR="001429B0" w:rsidRPr="00DB6A56" w:rsidSect="002B3A05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7A16F" w14:textId="77777777" w:rsidR="00FC3706" w:rsidRDefault="00FC3706" w:rsidP="00AA33F9">
      <w:r>
        <w:separator/>
      </w:r>
    </w:p>
  </w:endnote>
  <w:endnote w:type="continuationSeparator" w:id="0">
    <w:p w14:paraId="4868A368" w14:textId="77777777" w:rsidR="00FC3706" w:rsidRDefault="00FC3706" w:rsidP="00AA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009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AD886" w14:textId="037FA5CB" w:rsidR="00621FC6" w:rsidRDefault="00621FC6" w:rsidP="004D51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5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2EFEB" w14:textId="77777777" w:rsidR="00FC3706" w:rsidRDefault="00FC3706" w:rsidP="00AA33F9">
      <w:r>
        <w:separator/>
      </w:r>
    </w:p>
  </w:footnote>
  <w:footnote w:type="continuationSeparator" w:id="0">
    <w:p w14:paraId="50571134" w14:textId="77777777" w:rsidR="00FC3706" w:rsidRDefault="00FC3706" w:rsidP="00AA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13A"/>
    <w:multiLevelType w:val="hybridMultilevel"/>
    <w:tmpl w:val="CACA3C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15844"/>
    <w:multiLevelType w:val="multilevel"/>
    <w:tmpl w:val="F976B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E30EA"/>
    <w:multiLevelType w:val="hybridMultilevel"/>
    <w:tmpl w:val="76FA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67F3B"/>
    <w:multiLevelType w:val="hybridMultilevel"/>
    <w:tmpl w:val="48D4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016BC"/>
    <w:multiLevelType w:val="multilevel"/>
    <w:tmpl w:val="CD0E4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D05C6"/>
    <w:multiLevelType w:val="hybridMultilevel"/>
    <w:tmpl w:val="6284F70E"/>
    <w:lvl w:ilvl="0" w:tplc="1009000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5695"/>
        </w:tabs>
        <w:ind w:left="5695" w:hanging="360"/>
      </w:pPr>
    </w:lvl>
    <w:lvl w:ilvl="2" w:tplc="10090005">
      <w:start w:val="1"/>
      <w:numFmt w:val="decimal"/>
      <w:lvlText w:val="%3."/>
      <w:lvlJc w:val="left"/>
      <w:pPr>
        <w:tabs>
          <w:tab w:val="num" w:pos="6415"/>
        </w:tabs>
        <w:ind w:left="6415" w:hanging="360"/>
      </w:pPr>
    </w:lvl>
    <w:lvl w:ilvl="3" w:tplc="10090001">
      <w:start w:val="1"/>
      <w:numFmt w:val="decimal"/>
      <w:lvlText w:val="%4."/>
      <w:lvlJc w:val="left"/>
      <w:pPr>
        <w:tabs>
          <w:tab w:val="num" w:pos="7135"/>
        </w:tabs>
        <w:ind w:left="7135" w:hanging="360"/>
      </w:pPr>
    </w:lvl>
    <w:lvl w:ilvl="4" w:tplc="10090003">
      <w:start w:val="1"/>
      <w:numFmt w:val="decimal"/>
      <w:lvlText w:val="%5."/>
      <w:lvlJc w:val="left"/>
      <w:pPr>
        <w:tabs>
          <w:tab w:val="num" w:pos="7855"/>
        </w:tabs>
        <w:ind w:left="7855" w:hanging="360"/>
      </w:pPr>
    </w:lvl>
    <w:lvl w:ilvl="5" w:tplc="10090005">
      <w:start w:val="1"/>
      <w:numFmt w:val="decimal"/>
      <w:lvlText w:val="%6."/>
      <w:lvlJc w:val="left"/>
      <w:pPr>
        <w:tabs>
          <w:tab w:val="num" w:pos="8575"/>
        </w:tabs>
        <w:ind w:left="8575" w:hanging="360"/>
      </w:pPr>
    </w:lvl>
    <w:lvl w:ilvl="6" w:tplc="10090001">
      <w:start w:val="1"/>
      <w:numFmt w:val="decimal"/>
      <w:lvlText w:val="%7."/>
      <w:lvlJc w:val="left"/>
      <w:pPr>
        <w:tabs>
          <w:tab w:val="num" w:pos="9295"/>
        </w:tabs>
        <w:ind w:left="9295" w:hanging="360"/>
      </w:pPr>
    </w:lvl>
    <w:lvl w:ilvl="7" w:tplc="10090003">
      <w:start w:val="1"/>
      <w:numFmt w:val="decimal"/>
      <w:lvlText w:val="%8."/>
      <w:lvlJc w:val="left"/>
      <w:pPr>
        <w:tabs>
          <w:tab w:val="num" w:pos="10015"/>
        </w:tabs>
        <w:ind w:left="10015" w:hanging="360"/>
      </w:pPr>
    </w:lvl>
    <w:lvl w:ilvl="8" w:tplc="10090005">
      <w:start w:val="1"/>
      <w:numFmt w:val="decimal"/>
      <w:lvlText w:val="%9."/>
      <w:lvlJc w:val="left"/>
      <w:pPr>
        <w:tabs>
          <w:tab w:val="num" w:pos="10735"/>
        </w:tabs>
        <w:ind w:left="10735" w:hanging="360"/>
      </w:pPr>
    </w:lvl>
  </w:abstractNum>
  <w:abstractNum w:abstractNumId="6" w15:restartNumberingAfterBreak="0">
    <w:nsid w:val="4AE74BD2"/>
    <w:multiLevelType w:val="multilevel"/>
    <w:tmpl w:val="1C7ADA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7D1517"/>
    <w:multiLevelType w:val="multilevel"/>
    <w:tmpl w:val="87B0FE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B22B8C"/>
    <w:multiLevelType w:val="multilevel"/>
    <w:tmpl w:val="AED25B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0E316F"/>
    <w:multiLevelType w:val="hybridMultilevel"/>
    <w:tmpl w:val="D5828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E56A66"/>
    <w:multiLevelType w:val="hybridMultilevel"/>
    <w:tmpl w:val="455E7E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C09DB"/>
    <w:multiLevelType w:val="multilevel"/>
    <w:tmpl w:val="AF000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145AB6"/>
    <w:multiLevelType w:val="multilevel"/>
    <w:tmpl w:val="A8E8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1C06C2"/>
    <w:multiLevelType w:val="hybridMultilevel"/>
    <w:tmpl w:val="05D2A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3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A3"/>
    <w:rsid w:val="00011856"/>
    <w:rsid w:val="00026C3E"/>
    <w:rsid w:val="00045BDC"/>
    <w:rsid w:val="000609FE"/>
    <w:rsid w:val="00075A33"/>
    <w:rsid w:val="00081B8B"/>
    <w:rsid w:val="00085388"/>
    <w:rsid w:val="000C4334"/>
    <w:rsid w:val="000D1279"/>
    <w:rsid w:val="000D4365"/>
    <w:rsid w:val="000E1A48"/>
    <w:rsid w:val="00101D83"/>
    <w:rsid w:val="00113D81"/>
    <w:rsid w:val="00124434"/>
    <w:rsid w:val="00126215"/>
    <w:rsid w:val="001429B0"/>
    <w:rsid w:val="00161BE2"/>
    <w:rsid w:val="0017179E"/>
    <w:rsid w:val="001973E0"/>
    <w:rsid w:val="001B3491"/>
    <w:rsid w:val="001B4ABE"/>
    <w:rsid w:val="001E3FAF"/>
    <w:rsid w:val="00200BDE"/>
    <w:rsid w:val="00201718"/>
    <w:rsid w:val="00210E2B"/>
    <w:rsid w:val="00212255"/>
    <w:rsid w:val="00274B5E"/>
    <w:rsid w:val="0027671E"/>
    <w:rsid w:val="0029092F"/>
    <w:rsid w:val="002B3A05"/>
    <w:rsid w:val="002C7F08"/>
    <w:rsid w:val="002F4795"/>
    <w:rsid w:val="00302D19"/>
    <w:rsid w:val="00313EA7"/>
    <w:rsid w:val="00333AEE"/>
    <w:rsid w:val="00347344"/>
    <w:rsid w:val="00347567"/>
    <w:rsid w:val="00352F6F"/>
    <w:rsid w:val="0035593A"/>
    <w:rsid w:val="00362CC6"/>
    <w:rsid w:val="00380063"/>
    <w:rsid w:val="00400FE5"/>
    <w:rsid w:val="00441C15"/>
    <w:rsid w:val="004464F8"/>
    <w:rsid w:val="004744D0"/>
    <w:rsid w:val="004750C1"/>
    <w:rsid w:val="00487943"/>
    <w:rsid w:val="004A5CED"/>
    <w:rsid w:val="004B4679"/>
    <w:rsid w:val="004C545A"/>
    <w:rsid w:val="004D51AC"/>
    <w:rsid w:val="004E3515"/>
    <w:rsid w:val="0050046B"/>
    <w:rsid w:val="005139D8"/>
    <w:rsid w:val="005146A2"/>
    <w:rsid w:val="00543F75"/>
    <w:rsid w:val="00593D34"/>
    <w:rsid w:val="005A1E24"/>
    <w:rsid w:val="005B2FCB"/>
    <w:rsid w:val="006154A3"/>
    <w:rsid w:val="00621FC6"/>
    <w:rsid w:val="00652373"/>
    <w:rsid w:val="006556EF"/>
    <w:rsid w:val="006725FA"/>
    <w:rsid w:val="00686A4D"/>
    <w:rsid w:val="00692037"/>
    <w:rsid w:val="006941E6"/>
    <w:rsid w:val="006B4A2D"/>
    <w:rsid w:val="006B6F25"/>
    <w:rsid w:val="006C64B8"/>
    <w:rsid w:val="006C7328"/>
    <w:rsid w:val="007241F3"/>
    <w:rsid w:val="00726CF8"/>
    <w:rsid w:val="00730168"/>
    <w:rsid w:val="00761B18"/>
    <w:rsid w:val="0076318A"/>
    <w:rsid w:val="0077456F"/>
    <w:rsid w:val="00777821"/>
    <w:rsid w:val="00783939"/>
    <w:rsid w:val="007B5A04"/>
    <w:rsid w:val="007C79F4"/>
    <w:rsid w:val="007F4BFE"/>
    <w:rsid w:val="008013D0"/>
    <w:rsid w:val="00840375"/>
    <w:rsid w:val="00852D9C"/>
    <w:rsid w:val="00863CB1"/>
    <w:rsid w:val="00880B4A"/>
    <w:rsid w:val="00882180"/>
    <w:rsid w:val="008A2FA2"/>
    <w:rsid w:val="008C70EB"/>
    <w:rsid w:val="00956B18"/>
    <w:rsid w:val="00976172"/>
    <w:rsid w:val="00980AEE"/>
    <w:rsid w:val="009A2554"/>
    <w:rsid w:val="009B4F8C"/>
    <w:rsid w:val="009C1547"/>
    <w:rsid w:val="009E1BC2"/>
    <w:rsid w:val="00A04047"/>
    <w:rsid w:val="00A21DFC"/>
    <w:rsid w:val="00A22813"/>
    <w:rsid w:val="00A87A37"/>
    <w:rsid w:val="00AA33F9"/>
    <w:rsid w:val="00AB26FE"/>
    <w:rsid w:val="00AF5F7D"/>
    <w:rsid w:val="00B00EFE"/>
    <w:rsid w:val="00B0555D"/>
    <w:rsid w:val="00B21AB5"/>
    <w:rsid w:val="00B21F41"/>
    <w:rsid w:val="00B42C58"/>
    <w:rsid w:val="00B61A0B"/>
    <w:rsid w:val="00B63DC4"/>
    <w:rsid w:val="00B77169"/>
    <w:rsid w:val="00BB46FC"/>
    <w:rsid w:val="00BC1B76"/>
    <w:rsid w:val="00BC2565"/>
    <w:rsid w:val="00BC3744"/>
    <w:rsid w:val="00C1052A"/>
    <w:rsid w:val="00C327F6"/>
    <w:rsid w:val="00C337F1"/>
    <w:rsid w:val="00C61B21"/>
    <w:rsid w:val="00C62BAA"/>
    <w:rsid w:val="00CA0FBF"/>
    <w:rsid w:val="00CE688C"/>
    <w:rsid w:val="00D14DC6"/>
    <w:rsid w:val="00D566C5"/>
    <w:rsid w:val="00D8382C"/>
    <w:rsid w:val="00D93A63"/>
    <w:rsid w:val="00DA35CE"/>
    <w:rsid w:val="00DA7F09"/>
    <w:rsid w:val="00DB3EF4"/>
    <w:rsid w:val="00DB6A56"/>
    <w:rsid w:val="00DB74CB"/>
    <w:rsid w:val="00DD6832"/>
    <w:rsid w:val="00E03F6B"/>
    <w:rsid w:val="00E054E5"/>
    <w:rsid w:val="00E32F07"/>
    <w:rsid w:val="00E35EE5"/>
    <w:rsid w:val="00E412C7"/>
    <w:rsid w:val="00E51661"/>
    <w:rsid w:val="00E60982"/>
    <w:rsid w:val="00E62C94"/>
    <w:rsid w:val="00E6352B"/>
    <w:rsid w:val="00E662E5"/>
    <w:rsid w:val="00E737A2"/>
    <w:rsid w:val="00E80BD6"/>
    <w:rsid w:val="00EC57F1"/>
    <w:rsid w:val="00ED1403"/>
    <w:rsid w:val="00ED379C"/>
    <w:rsid w:val="00ED4FA4"/>
    <w:rsid w:val="00EF2117"/>
    <w:rsid w:val="00EF6C2F"/>
    <w:rsid w:val="00F06329"/>
    <w:rsid w:val="00F20D9E"/>
    <w:rsid w:val="00F228BD"/>
    <w:rsid w:val="00F423E8"/>
    <w:rsid w:val="00F52205"/>
    <w:rsid w:val="00F70048"/>
    <w:rsid w:val="00F84698"/>
    <w:rsid w:val="00F9744E"/>
    <w:rsid w:val="00FB724B"/>
    <w:rsid w:val="00FB7352"/>
    <w:rsid w:val="00FC3706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304613"/>
  <w15:docId w15:val="{F4CE9963-BE0B-4055-AF4B-1FA37D93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403"/>
    <w:rPr>
      <w:rFonts w:ascii="Times" w:hAnsi="Times"/>
      <w:sz w:val="24"/>
      <w:lang w:val="en-US"/>
    </w:rPr>
  </w:style>
  <w:style w:type="paragraph" w:styleId="Heading1">
    <w:name w:val="heading 1"/>
    <w:basedOn w:val="Normal"/>
    <w:next w:val="Normal"/>
    <w:qFormat/>
    <w:rsid w:val="00ED140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1403"/>
    <w:rPr>
      <w:sz w:val="16"/>
    </w:rPr>
  </w:style>
  <w:style w:type="paragraph" w:styleId="BodyText2">
    <w:name w:val="Body Text 2"/>
    <w:basedOn w:val="Normal"/>
    <w:rsid w:val="00ED1403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B61A0B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E662E5"/>
    <w:pPr>
      <w:widowControl w:val="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AA3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3F9"/>
    <w:rPr>
      <w:rFonts w:ascii="Times" w:hAnsi="Times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3F9"/>
    <w:rPr>
      <w:rFonts w:ascii="Times" w:hAnsi="Times"/>
      <w:sz w:val="24"/>
      <w:lang w:val="en-US"/>
    </w:rPr>
  </w:style>
  <w:style w:type="paragraph" w:customStyle="1" w:styleId="Default">
    <w:name w:val="Default"/>
    <w:rsid w:val="001E3F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767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2F07"/>
    <w:pPr>
      <w:ind w:left="720"/>
      <w:contextualSpacing/>
    </w:pPr>
  </w:style>
  <w:style w:type="table" w:styleId="TableGrid">
    <w:name w:val="Table Grid"/>
    <w:basedOn w:val="TableNormal"/>
    <w:uiPriority w:val="59"/>
    <w:rsid w:val="00F2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29B0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E3B6-D0CC-7B4C-8ED6-031C2BF6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user</dc:creator>
  <cp:lastModifiedBy>Lori McConnell</cp:lastModifiedBy>
  <cp:revision>3</cp:revision>
  <cp:lastPrinted>2014-09-29T14:26:00Z</cp:lastPrinted>
  <dcterms:created xsi:type="dcterms:W3CDTF">2020-11-09T21:28:00Z</dcterms:created>
  <dcterms:modified xsi:type="dcterms:W3CDTF">2020-11-09T21:31:00Z</dcterms:modified>
</cp:coreProperties>
</file>