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A76D" w14:textId="00AD805B" w:rsidR="00070277" w:rsidRPr="005D034E" w:rsidRDefault="008B412A" w:rsidP="00BE18E9">
      <w:pPr>
        <w:pStyle w:val="Heading1"/>
      </w:pPr>
      <w:r>
        <w:t xml:space="preserve">Conrad </w:t>
      </w:r>
      <w:proofErr w:type="spellStart"/>
      <w:r>
        <w:t>Grebel</w:t>
      </w:r>
      <w:proofErr w:type="spellEnd"/>
      <w:r>
        <w:t xml:space="preserve"> University College, </w:t>
      </w:r>
      <w:r w:rsidR="00DB3380" w:rsidRPr="005D034E">
        <w:t>U</w:t>
      </w:r>
      <w:r w:rsidR="0093782C" w:rsidRPr="005D034E">
        <w:t>niversity of Waterloo</w:t>
      </w:r>
      <w:r w:rsidR="00721C57" w:rsidRPr="005D034E">
        <w:br/>
      </w:r>
      <w:r w:rsidR="0071273E" w:rsidRPr="005D034E">
        <w:t xml:space="preserve">Department of </w:t>
      </w:r>
      <w:r>
        <w:t>Music</w:t>
      </w:r>
      <w:r w:rsidR="00721C57" w:rsidRPr="005D034E">
        <w:br/>
      </w:r>
      <w:sdt>
        <w:sdtPr>
          <w:id w:val="-1610886067"/>
          <w:placeholder>
            <w:docPart w:val="B23AAFE5F7524575A45580A02536F70B"/>
          </w:placeholder>
          <w:text/>
        </w:sdtPr>
        <w:sdtEndPr/>
        <w:sdtContent>
          <w:proofErr w:type="spellStart"/>
          <w:r>
            <w:t>MUSIC</w:t>
          </w:r>
          <w:proofErr w:type="spellEnd"/>
          <w:r>
            <w:t xml:space="preserve"> 240</w:t>
          </w:r>
        </w:sdtContent>
      </w:sdt>
      <w:r w:rsidR="00721C57" w:rsidRPr="005D034E">
        <w:br/>
      </w:r>
      <w:sdt>
        <w:sdtPr>
          <w:id w:val="-518163072"/>
          <w:placeholder>
            <w:docPart w:val="4348573D316C4EFE948E4D94B66C56FC"/>
          </w:placeholder>
          <w:text/>
        </w:sdtPr>
        <w:sdtEndPr/>
        <w:sdtContent>
          <w:r>
            <w:t>Introduction to Jazz</w:t>
          </w:r>
        </w:sdtContent>
      </w:sdt>
      <w:r w:rsidR="00721C57" w:rsidRPr="005D034E">
        <w:br/>
      </w:r>
      <w:sdt>
        <w:sdtPr>
          <w:id w:val="-1643573366"/>
          <w:placeholder>
            <w:docPart w:val="CCE7D0D463A14E1AB132BE35B32A1A78"/>
          </w:placeholder>
          <w:text/>
        </w:sdtPr>
        <w:sdtEndPr/>
        <w:sdtContent>
          <w:r>
            <w:t>Winter 2023</w:t>
          </w:r>
        </w:sdtContent>
      </w:sdt>
      <w:r w:rsidR="00721C57" w:rsidRPr="005D034E">
        <w:br/>
      </w:r>
      <w:sdt>
        <w:sdtPr>
          <w:id w:val="1636217056"/>
          <w:placeholder>
            <w:docPart w:val="E0BAADE1CCFA4C4A9740DB06C63E3F2D"/>
          </w:placeholder>
          <w:text/>
        </w:sdtPr>
        <w:sdtEndPr/>
        <w:sdtContent>
          <w:r>
            <w:t>Thursday, 6:00-8:50pm, CGR 1208</w:t>
          </w:r>
        </w:sdtContent>
      </w:sdt>
    </w:p>
    <w:p w14:paraId="3CF9CCF3" w14:textId="76098AF6" w:rsidR="00070277" w:rsidRPr="00DB3380" w:rsidRDefault="00070277" w:rsidP="00BC62A0">
      <w:pPr>
        <w:pStyle w:val="Heading2"/>
      </w:pPr>
      <w:r w:rsidRPr="00DB3380">
        <w:t>Instructor Information</w:t>
      </w:r>
    </w:p>
    <w:p w14:paraId="563863A3" w14:textId="11AADF43" w:rsidR="00070277" w:rsidRPr="00DB3380" w:rsidRDefault="00070277" w:rsidP="00283143">
      <w:r w:rsidRPr="00DB3380">
        <w:t xml:space="preserve">Instructor: </w:t>
      </w:r>
      <w:sdt>
        <w:sdtPr>
          <w:id w:val="1187170498"/>
          <w:placeholder>
            <w:docPart w:val="0CE5F29692BD4EE490BBB813DA723D11"/>
          </w:placeholder>
          <w:text/>
        </w:sdtPr>
        <w:sdtEndPr/>
        <w:sdtContent>
          <w:r w:rsidR="008B412A">
            <w:t>Dr. Brian J. Lefresne</w:t>
          </w:r>
        </w:sdtContent>
      </w:sdt>
    </w:p>
    <w:p w14:paraId="4C534A7E" w14:textId="66F1474F" w:rsidR="00070277" w:rsidRPr="00DB3380" w:rsidRDefault="00070277" w:rsidP="00283143">
      <w:r w:rsidRPr="00DB3380">
        <w:t>Office:</w:t>
      </w:r>
      <w:r w:rsidR="00E83514" w:rsidRPr="00DB3380">
        <w:t xml:space="preserve"> </w:t>
      </w:r>
      <w:sdt>
        <w:sdtPr>
          <w:id w:val="227505058"/>
          <w:placeholder>
            <w:docPart w:val="1129A11268694790BDC2E566935F42B6"/>
          </w:placeholder>
          <w:text/>
        </w:sdtPr>
        <w:sdtEndPr/>
        <w:sdtContent>
          <w:r w:rsidR="00F705F3">
            <w:t>TBD</w:t>
          </w:r>
        </w:sdtContent>
      </w:sdt>
    </w:p>
    <w:p w14:paraId="325D9B4A" w14:textId="433C4084" w:rsidR="004B1302" w:rsidRPr="00DB3380" w:rsidRDefault="004B1302" w:rsidP="00283143">
      <w:r w:rsidRPr="00DB3380">
        <w:t xml:space="preserve">Office Phone: </w:t>
      </w:r>
      <w:sdt>
        <w:sdtPr>
          <w:id w:val="-1219811673"/>
          <w:placeholder>
            <w:docPart w:val="5888D0C267F0469B8C990125C216914B"/>
          </w:placeholder>
          <w:text/>
        </w:sdtPr>
        <w:sdtEndPr/>
        <w:sdtContent>
          <w:r w:rsidR="008B412A">
            <w:t>N/A</w:t>
          </w:r>
        </w:sdtContent>
      </w:sdt>
    </w:p>
    <w:p w14:paraId="4C1B45B7" w14:textId="7390F6CB" w:rsidR="004B1302" w:rsidRPr="00DB3380" w:rsidRDefault="004B1302" w:rsidP="004B1302">
      <w:r w:rsidRPr="00DB3380">
        <w:t xml:space="preserve">Office Hours: </w:t>
      </w:r>
      <w:sdt>
        <w:sdtPr>
          <w:id w:val="1823851587"/>
          <w:placeholder>
            <w:docPart w:val="CD0F13E6B05B4722BFA44399A4669431"/>
          </w:placeholder>
          <w:text/>
        </w:sdtPr>
        <w:sdtEndPr/>
        <w:sdtContent>
          <w:r w:rsidR="008B412A">
            <w:t>TBD or virtually</w:t>
          </w:r>
        </w:sdtContent>
      </w:sdt>
    </w:p>
    <w:p w14:paraId="4D4E6388" w14:textId="0C629FCE" w:rsidR="004B1302" w:rsidRPr="00F705F3" w:rsidRDefault="004B1302" w:rsidP="004B1302">
      <w:pPr>
        <w:rPr>
          <w:lang w:val="fr-FR"/>
        </w:rPr>
      </w:pPr>
      <w:proofErr w:type="gramStart"/>
      <w:r w:rsidRPr="00F705F3">
        <w:rPr>
          <w:lang w:val="fr-FR"/>
        </w:rPr>
        <w:t>Email:</w:t>
      </w:r>
      <w:proofErr w:type="gramEnd"/>
      <w:r w:rsidRPr="00F705F3">
        <w:rPr>
          <w:lang w:val="fr-FR"/>
        </w:rPr>
        <w:t xml:space="preserve"> </w:t>
      </w:r>
      <w:sdt>
        <w:sdtPr>
          <w:rPr>
            <w:lang w:val="fr-FR"/>
          </w:rPr>
          <w:id w:val="1183162849"/>
          <w:placeholder>
            <w:docPart w:val="E63C19379A2D4DC298383D2F653379DD"/>
          </w:placeholder>
          <w:text/>
        </w:sdtPr>
        <w:sdtEndPr/>
        <w:sdtContent>
          <w:r w:rsidR="008B412A" w:rsidRPr="00F705F3">
            <w:rPr>
              <w:lang w:val="fr-FR"/>
            </w:rPr>
            <w:t>blefresn@uwaterloo.c</w:t>
          </w:r>
          <w:r w:rsidR="00F705F3" w:rsidRPr="00F705F3">
            <w:rPr>
              <w:lang w:val="fr-FR"/>
            </w:rPr>
            <w:t>a</w:t>
          </w:r>
        </w:sdtContent>
      </w:sdt>
    </w:p>
    <w:p w14:paraId="3BD49D6C" w14:textId="77777777" w:rsidR="003839EA" w:rsidRPr="00F705F3" w:rsidRDefault="003839EA" w:rsidP="00BC62A0">
      <w:pPr>
        <w:pStyle w:val="Heading2"/>
        <w:rPr>
          <w:lang w:val="fr-FR"/>
        </w:rPr>
      </w:pPr>
      <w:r w:rsidRPr="00F705F3">
        <w:rPr>
          <w:lang w:val="fr-FR"/>
        </w:rPr>
        <w:t>Course Description</w:t>
      </w:r>
    </w:p>
    <w:sdt>
      <w:sdtPr>
        <w:id w:val="1715849044"/>
        <w:placeholder>
          <w:docPart w:val="7BC26B3165A84969945EFE0B84F2BBE9"/>
        </w:placeholder>
        <w:text w:multiLine="1"/>
      </w:sdtPr>
      <w:sdtEndPr/>
      <w:sdtContent>
        <w:p w14:paraId="66A81BBD" w14:textId="2398DFCC" w:rsidR="003839EA" w:rsidRPr="00DB3380" w:rsidRDefault="00611274" w:rsidP="00611274">
          <w:r w:rsidRPr="00611274">
            <w:t xml:space="preserve">Music 240 is an introductory survey of jazz repertoire, </w:t>
          </w:r>
          <w:proofErr w:type="gramStart"/>
          <w:r w:rsidRPr="00611274">
            <w:t>form</w:t>
          </w:r>
          <w:proofErr w:type="gramEnd"/>
          <w:r w:rsidRPr="00611274">
            <w:t xml:space="preserve"> and history.</w:t>
          </w:r>
          <w:r>
            <w:br/>
          </w:r>
          <w:r w:rsidRPr="00611274">
            <w:t xml:space="preserve">Spanning the approximate time period of c.1900 to the </w:t>
          </w:r>
          <w:r>
            <w:t>present</w:t>
          </w:r>
          <w:r w:rsidRPr="00611274">
            <w:t>, topics explored include</w:t>
          </w:r>
          <w:r>
            <w:br/>
          </w:r>
          <w:r w:rsidRPr="00611274">
            <w:t>the roots and development of jazz, the main periods and styles of jazz, lives of</w:t>
          </w:r>
          <w:r>
            <w:br/>
          </w:r>
          <w:r w:rsidRPr="00611274">
            <w:t>important jazz artists and composers, basic Blues form, basic forms of Jazz Standards</w:t>
          </w:r>
          <w:r>
            <w:br/>
          </w:r>
          <w:r w:rsidRPr="00611274">
            <w:t>and significant concurrent historical events</w:t>
          </w:r>
          <w:r>
            <w:t>.</w:t>
          </w:r>
        </w:p>
      </w:sdtContent>
    </w:sdt>
    <w:p w14:paraId="5A3D03E4" w14:textId="77777777" w:rsidR="009936AC" w:rsidRPr="00DB3380" w:rsidRDefault="009936AC" w:rsidP="00BC62A0">
      <w:pPr>
        <w:pStyle w:val="Heading2"/>
      </w:pPr>
      <w:r w:rsidRPr="00DB3380">
        <w:t>Course Goals and Learning Outcomes</w:t>
      </w:r>
    </w:p>
    <w:sdt>
      <w:sdtPr>
        <w:rPr>
          <w:rFonts w:asciiTheme="minorHAnsi" w:eastAsiaTheme="minorEastAsia" w:hAnsiTheme="minorHAnsi" w:cstheme="minorBidi"/>
          <w:sz w:val="22"/>
          <w:szCs w:val="22"/>
        </w:rPr>
        <w:id w:val="-1797213403"/>
        <w:placeholder>
          <w:docPart w:val="1349887B49324A5EA679CBEA53FFDF35"/>
        </w:placeholder>
        <w:text w:multiLine="1"/>
      </w:sdtPr>
      <w:sdtEndPr/>
      <w:sdtContent>
        <w:p w14:paraId="71CB20AF" w14:textId="7810D1E4" w:rsidR="00F64B79" w:rsidRPr="00DB3380" w:rsidRDefault="00611274" w:rsidP="00611274">
          <w:r w:rsidRPr="00611274">
            <w:rPr>
              <w:rFonts w:asciiTheme="minorHAnsi" w:eastAsiaTheme="minorEastAsia" w:hAnsiTheme="minorHAnsi" w:cstheme="minorBidi"/>
              <w:sz w:val="22"/>
              <w:szCs w:val="22"/>
            </w:rPr>
            <w:t>Learning how to listen and what to listen for in jazz is the primary objective of this</w:t>
          </w:r>
          <w:r>
            <w:br/>
          </w:r>
          <w:r w:rsidRPr="00611274">
            <w:rPr>
              <w:rFonts w:asciiTheme="minorHAnsi" w:eastAsiaTheme="minorEastAsia" w:hAnsiTheme="minorHAnsi" w:cstheme="minorBidi"/>
              <w:sz w:val="22"/>
              <w:szCs w:val="22"/>
            </w:rPr>
            <w:t>course.</w:t>
          </w:r>
          <w:r>
            <w:t xml:space="preserve"> Additionally, students will learn about the social, political, and cultural aspects of jazz. </w:t>
          </w:r>
        </w:p>
      </w:sdtContent>
    </w:sdt>
    <w:p w14:paraId="18B1D821" w14:textId="77777777" w:rsidR="00F64B79" w:rsidRPr="00DB3380" w:rsidRDefault="00F64B79" w:rsidP="00F64B79">
      <w:r w:rsidRPr="00DB3380">
        <w:t>Upon completion of this course, students should be able to:</w:t>
      </w:r>
    </w:p>
    <w:sdt>
      <w:sdtPr>
        <w:id w:val="1851448331"/>
        <w:placeholder>
          <w:docPart w:val="EE335246A1B5427A89FE231D3F4D8E3C"/>
        </w:placeholder>
        <w:text w:multiLine="1"/>
      </w:sdtPr>
      <w:sdtEndPr/>
      <w:sdtContent>
        <w:p w14:paraId="3C8679EB" w14:textId="21F7976C" w:rsidR="00F64B79" w:rsidRPr="00DB3380" w:rsidRDefault="00903AFE" w:rsidP="00F705F3">
          <w:pPr>
            <w:pStyle w:val="ListParagraph"/>
            <w:numPr>
              <w:ilvl w:val="0"/>
              <w:numId w:val="3"/>
            </w:numPr>
          </w:pPr>
          <w:r w:rsidRPr="00903AFE">
            <w:t>identify and be conversant in the main periods/styles of Jazz from c.1900 to the present</w:t>
          </w:r>
          <w:r>
            <w:br/>
          </w:r>
          <w:r w:rsidRPr="00903AFE">
            <w:t>day.</w:t>
          </w:r>
        </w:p>
      </w:sdtContent>
    </w:sdt>
    <w:sdt>
      <w:sdtPr>
        <w:id w:val="1333104429"/>
        <w:placeholder>
          <w:docPart w:val="35A39764603B4A44A65CA721BD97238B"/>
        </w:placeholder>
        <w:text w:multiLine="1"/>
      </w:sdtPr>
      <w:sdtEndPr/>
      <w:sdtContent>
        <w:p w14:paraId="0DFFF953" w14:textId="5563E4CD" w:rsidR="00F64B79" w:rsidRPr="00DB3380" w:rsidRDefault="00903AFE" w:rsidP="00903AFE">
          <w:pPr>
            <w:pStyle w:val="ListParagraph"/>
            <w:numPr>
              <w:ilvl w:val="0"/>
              <w:numId w:val="3"/>
            </w:numPr>
          </w:pPr>
          <w:r>
            <w:t>l</w:t>
          </w:r>
          <w:r w:rsidRPr="00903AFE">
            <w:t>isten to jazz music and identify two main forms and types of jazz songs: the blues and</w:t>
          </w:r>
          <w:r>
            <w:br/>
          </w:r>
          <w:r w:rsidRPr="00903AFE">
            <w:t>jazz standards (American Popular Songs.)</w:t>
          </w:r>
        </w:p>
      </w:sdtContent>
    </w:sdt>
    <w:p w14:paraId="58C15FC3" w14:textId="77777777" w:rsidR="00F705F3" w:rsidRPr="00F705F3" w:rsidRDefault="00F705F3" w:rsidP="00F705F3">
      <w:pPr>
        <w:pStyle w:val="Heading2"/>
        <w:rPr>
          <w:lang w:val="en-US"/>
        </w:rPr>
      </w:pPr>
      <w:bookmarkStart w:id="0" w:name="University_of_Waterloo_Department_of_Mus"/>
      <w:bookmarkStart w:id="1" w:name="Course_Description"/>
      <w:bookmarkStart w:id="2" w:name="Course_Goals_and_Learning_Outcomes:"/>
      <w:bookmarkEnd w:id="0"/>
      <w:bookmarkEnd w:id="1"/>
      <w:bookmarkEnd w:id="2"/>
      <w:r w:rsidRPr="00F705F3">
        <w:rPr>
          <w:lang w:val="en-US"/>
        </w:rPr>
        <w:t>Identification of the main periods of Jazz</w:t>
      </w:r>
    </w:p>
    <w:p w14:paraId="0D839E39" w14:textId="77777777" w:rsidR="00F705F3" w:rsidRPr="00F705F3" w:rsidRDefault="00F705F3" w:rsidP="00441C3E">
      <w:pPr>
        <w:pStyle w:val="Heading2"/>
        <w:numPr>
          <w:ilvl w:val="0"/>
          <w:numId w:val="8"/>
        </w:numPr>
        <w:ind w:left="360" w:firstLine="0"/>
        <w:rPr>
          <w:b w:val="0"/>
          <w:bCs w:val="0"/>
          <w:lang w:val="en-US"/>
        </w:rPr>
      </w:pPr>
      <w:r w:rsidRPr="00F705F3">
        <w:rPr>
          <w:b w:val="0"/>
          <w:bCs w:val="0"/>
          <w:lang w:val="en-US"/>
        </w:rPr>
        <w:t xml:space="preserve">Will be achieved by reading JAZZ 2nd Ed. by Scott </w:t>
      </w:r>
      <w:proofErr w:type="spellStart"/>
      <w:r w:rsidRPr="00F705F3">
        <w:rPr>
          <w:b w:val="0"/>
          <w:bCs w:val="0"/>
          <w:lang w:val="en-US"/>
        </w:rPr>
        <w:t>DeVeaux</w:t>
      </w:r>
      <w:proofErr w:type="spellEnd"/>
      <w:r w:rsidRPr="00F705F3">
        <w:rPr>
          <w:b w:val="0"/>
          <w:bCs w:val="0"/>
          <w:lang w:val="en-US"/>
        </w:rPr>
        <w:t xml:space="preserve"> and Gary </w:t>
      </w:r>
      <w:proofErr w:type="spellStart"/>
      <w:r w:rsidRPr="00F705F3">
        <w:rPr>
          <w:b w:val="0"/>
          <w:bCs w:val="0"/>
          <w:lang w:val="en-US"/>
        </w:rPr>
        <w:t>Giddins</w:t>
      </w:r>
      <w:proofErr w:type="spellEnd"/>
      <w:r w:rsidRPr="00F705F3">
        <w:rPr>
          <w:b w:val="0"/>
          <w:bCs w:val="0"/>
          <w:lang w:val="en-US"/>
        </w:rPr>
        <w:t xml:space="preserve"> and by listening to examples of music from these periods or “eras” of Jazz in music modules provided on LEARN</w:t>
      </w:r>
    </w:p>
    <w:p w14:paraId="0D59B725" w14:textId="77777777" w:rsidR="00F705F3" w:rsidRPr="00F705F3" w:rsidRDefault="00F705F3" w:rsidP="00F705F3">
      <w:pPr>
        <w:pStyle w:val="Heading2"/>
        <w:rPr>
          <w:i/>
          <w:iCs/>
          <w:lang w:val="en-US"/>
        </w:rPr>
      </w:pPr>
    </w:p>
    <w:p w14:paraId="45D3B007" w14:textId="77777777" w:rsidR="00F705F3" w:rsidRPr="00F705F3" w:rsidRDefault="00F705F3" w:rsidP="00F705F3">
      <w:pPr>
        <w:pStyle w:val="Heading2"/>
        <w:rPr>
          <w:lang w:val="en-US"/>
        </w:rPr>
      </w:pPr>
      <w:r w:rsidRPr="00F705F3">
        <w:rPr>
          <w:lang w:val="en-US"/>
        </w:rPr>
        <w:t>Identification of Forms</w:t>
      </w:r>
    </w:p>
    <w:p w14:paraId="6A5A6BD1" w14:textId="77777777" w:rsidR="00F705F3" w:rsidRPr="00F705F3" w:rsidRDefault="00F705F3" w:rsidP="00441C3E">
      <w:pPr>
        <w:pStyle w:val="Heading2"/>
        <w:numPr>
          <w:ilvl w:val="0"/>
          <w:numId w:val="8"/>
        </w:numPr>
        <w:ind w:left="630" w:hanging="270"/>
        <w:rPr>
          <w:b w:val="0"/>
          <w:bCs w:val="0"/>
          <w:lang w:val="en-US"/>
        </w:rPr>
      </w:pPr>
      <w:r w:rsidRPr="00F705F3">
        <w:rPr>
          <w:b w:val="0"/>
          <w:bCs w:val="0"/>
          <w:lang w:val="en-US"/>
        </w:rPr>
        <w:t xml:space="preserve">Will be achieved by listening to and reading about the composition of different types of </w:t>
      </w:r>
      <w:proofErr w:type="gramStart"/>
      <w:r w:rsidRPr="00F705F3">
        <w:rPr>
          <w:b w:val="0"/>
          <w:bCs w:val="0"/>
          <w:lang w:val="en-US"/>
        </w:rPr>
        <w:t>Jazz</w:t>
      </w:r>
      <w:proofErr w:type="gramEnd"/>
      <w:r w:rsidRPr="00F705F3">
        <w:rPr>
          <w:b w:val="0"/>
          <w:bCs w:val="0"/>
          <w:lang w:val="en-US"/>
        </w:rPr>
        <w:t xml:space="preserve"> songs</w:t>
      </w:r>
    </w:p>
    <w:p w14:paraId="29E71A6D" w14:textId="77777777" w:rsidR="00F705F3" w:rsidRPr="00F705F3" w:rsidRDefault="00F705F3" w:rsidP="00441C3E">
      <w:pPr>
        <w:pStyle w:val="Heading2"/>
        <w:numPr>
          <w:ilvl w:val="0"/>
          <w:numId w:val="8"/>
        </w:numPr>
        <w:ind w:left="630" w:hanging="270"/>
        <w:rPr>
          <w:lang w:val="en-US"/>
        </w:rPr>
      </w:pPr>
      <w:r w:rsidRPr="00F705F3">
        <w:rPr>
          <w:b w:val="0"/>
          <w:bCs w:val="0"/>
          <w:lang w:val="en-US"/>
        </w:rPr>
        <w:t xml:space="preserve">Will be achieved by studying the listening guides provided in their </w:t>
      </w:r>
      <w:proofErr w:type="gramStart"/>
      <w:r w:rsidRPr="00F705F3">
        <w:rPr>
          <w:b w:val="0"/>
          <w:bCs w:val="0"/>
          <w:lang w:val="en-US"/>
        </w:rPr>
        <w:t>Text book</w:t>
      </w:r>
      <w:proofErr w:type="gramEnd"/>
      <w:r w:rsidRPr="00F705F3">
        <w:rPr>
          <w:b w:val="0"/>
          <w:bCs w:val="0"/>
          <w:lang w:val="en-US"/>
        </w:rPr>
        <w:t xml:space="preserve"> and doing listening exercises provided in the lecture slides</w:t>
      </w:r>
      <w:r w:rsidRPr="00F705F3">
        <w:rPr>
          <w:lang w:val="en-US"/>
        </w:rPr>
        <w:t>.</w:t>
      </w:r>
    </w:p>
    <w:p w14:paraId="5791A5C9" w14:textId="77777777" w:rsidR="00F705F3" w:rsidRPr="00F705F3" w:rsidRDefault="00F705F3" w:rsidP="00BC62A0">
      <w:pPr>
        <w:pStyle w:val="Heading2"/>
        <w:rPr>
          <w:lang w:val="en-US"/>
        </w:rPr>
      </w:pPr>
    </w:p>
    <w:p w14:paraId="40B0CCF8" w14:textId="25614668" w:rsidR="00F705F3" w:rsidRDefault="00F705F3" w:rsidP="00BC62A0">
      <w:pPr>
        <w:pStyle w:val="Heading2"/>
      </w:pPr>
    </w:p>
    <w:p w14:paraId="1FD6C26C" w14:textId="77777777" w:rsidR="00441C3E" w:rsidRPr="00441C3E" w:rsidRDefault="00441C3E" w:rsidP="00441C3E"/>
    <w:p w14:paraId="62F60B45" w14:textId="0991FD58" w:rsidR="003839EA" w:rsidRPr="00DB3380" w:rsidRDefault="003839EA" w:rsidP="00BC62A0">
      <w:pPr>
        <w:pStyle w:val="Heading2"/>
      </w:pPr>
      <w:r w:rsidRPr="00DB3380">
        <w:t>Required Text</w:t>
      </w:r>
    </w:p>
    <w:sdt>
      <w:sdtPr>
        <w:id w:val="24530096"/>
        <w:placeholder>
          <w:docPart w:val="D64E63200B734754991DDA47C26748AC"/>
        </w:placeholder>
        <w:text w:multiLine="1"/>
      </w:sdtPr>
      <w:sdtEndPr/>
      <w:sdtContent>
        <w:p w14:paraId="141B4BEE" w14:textId="70808056" w:rsidR="00072D20" w:rsidRPr="00DB3380" w:rsidRDefault="00903AFE" w:rsidP="002F36D8">
          <w:pPr>
            <w:pStyle w:val="ListParagraph"/>
            <w:numPr>
              <w:ilvl w:val="0"/>
              <w:numId w:val="1"/>
            </w:numPr>
            <w:spacing w:after="0"/>
          </w:pPr>
          <w:r w:rsidRPr="00903AFE">
            <w:t xml:space="preserve">Scott </w:t>
          </w:r>
          <w:proofErr w:type="spellStart"/>
          <w:r w:rsidRPr="00903AFE">
            <w:t>DeVeaux</w:t>
          </w:r>
          <w:proofErr w:type="spellEnd"/>
          <w:r w:rsidRPr="00903AFE">
            <w:t xml:space="preserve"> &amp; Gary </w:t>
          </w:r>
          <w:proofErr w:type="spellStart"/>
          <w:r w:rsidRPr="00903AFE">
            <w:t>Giddins</w:t>
          </w:r>
          <w:proofErr w:type="spellEnd"/>
          <w:r w:rsidRPr="00903AFE">
            <w:t xml:space="preserve">, Jazz, 2nd ed. </w:t>
          </w:r>
        </w:p>
      </w:sdtContent>
    </w:sdt>
    <w:sdt>
      <w:sdtPr>
        <w:rPr>
          <w:rFonts w:cs="Times New Roman"/>
        </w:rPr>
        <w:id w:val="1764649979"/>
        <w:placeholder>
          <w:docPart w:val="3C7B83118B224EF5A838B18F96CF60B2"/>
        </w:placeholder>
        <w:text w:multiLine="1"/>
      </w:sdtPr>
      <w:sdtEndPr/>
      <w:sdtContent>
        <w:p w14:paraId="763CB895" w14:textId="471C8839" w:rsidR="00072D20" w:rsidRPr="00DB3380" w:rsidRDefault="00903AFE" w:rsidP="002F36D8">
          <w:pPr>
            <w:pStyle w:val="ListParagraph"/>
            <w:numPr>
              <w:ilvl w:val="0"/>
              <w:numId w:val="1"/>
            </w:numPr>
            <w:spacing w:after="0"/>
            <w:rPr>
              <w:rFonts w:cs="Times New Roman"/>
            </w:rPr>
          </w:pPr>
          <w:r w:rsidRPr="00903AFE">
            <w:rPr>
              <w:rFonts w:cs="Times New Roman"/>
            </w:rPr>
            <w:t>ISBN: 978-0-393-93706-0</w:t>
          </w:r>
        </w:p>
      </w:sdtContent>
    </w:sdt>
    <w:sdt>
      <w:sdtPr>
        <w:id w:val="1548019610"/>
        <w:placeholder>
          <w:docPart w:val="FB22499CCF954020BEB7A7CB87BEB1E4"/>
        </w:placeholder>
        <w:text w:multiLine="1"/>
      </w:sdtPr>
      <w:sdtEndPr/>
      <w:sdtContent>
        <w:p w14:paraId="12822524" w14:textId="02FE5920" w:rsidR="00072D20" w:rsidRPr="00F71CA1" w:rsidRDefault="00F71CA1" w:rsidP="00F71CA1">
          <w:pPr>
            <w:pStyle w:val="ListParagraph"/>
            <w:numPr>
              <w:ilvl w:val="0"/>
              <w:numId w:val="1"/>
            </w:numPr>
            <w:rPr>
              <w:rFonts w:cs="Times New Roman"/>
            </w:rPr>
          </w:pPr>
          <w:r w:rsidRPr="00F71CA1">
            <w:t>1st edition or digital edition is also acceptable</w:t>
          </w:r>
          <w:r w:rsidRPr="00F71CA1">
            <w:br/>
            <w:t>Noted as Jazz on the course schedule</w:t>
          </w:r>
        </w:p>
      </w:sdtContent>
    </w:sdt>
    <w:p w14:paraId="73C2F049" w14:textId="429D8973" w:rsidR="00903AFE" w:rsidRDefault="00903AFE" w:rsidP="00903AFE">
      <w:pPr>
        <w:pStyle w:val="Heading2"/>
      </w:pPr>
      <w:r>
        <w:t>Optional</w:t>
      </w:r>
      <w:r w:rsidRPr="00DB3380">
        <w:t xml:space="preserve"> Text</w:t>
      </w:r>
    </w:p>
    <w:p w14:paraId="087C0997" w14:textId="5CEF7401" w:rsidR="00903AFE" w:rsidRDefault="00903AFE" w:rsidP="00903AFE">
      <w:pPr>
        <w:pStyle w:val="ListParagraph"/>
        <w:numPr>
          <w:ilvl w:val="0"/>
          <w:numId w:val="1"/>
        </w:numPr>
        <w:spacing w:after="0"/>
      </w:pPr>
      <w:r>
        <w:t>Robert Walser, ed., Keeping Time: Readings in Jazz History, 2</w:t>
      </w:r>
      <w:r w:rsidRPr="00903AFE">
        <w:rPr>
          <w:vertAlign w:val="superscript"/>
        </w:rPr>
        <w:t>nd</w:t>
      </w:r>
      <w:r>
        <w:t xml:space="preserve"> ed.</w:t>
      </w:r>
    </w:p>
    <w:p w14:paraId="16802948" w14:textId="514EB45A" w:rsidR="00903AFE" w:rsidRPr="004B1CB4" w:rsidRDefault="00A17D79" w:rsidP="00A17D79">
      <w:pPr>
        <w:pStyle w:val="ListParagraph"/>
        <w:numPr>
          <w:ilvl w:val="0"/>
          <w:numId w:val="1"/>
        </w:numPr>
        <w:spacing w:after="0"/>
        <w:rPr>
          <w:rFonts w:cs="Times New Roman"/>
        </w:rPr>
      </w:pPr>
      <w:r>
        <w:t xml:space="preserve">ISBN: </w:t>
      </w:r>
      <w:r w:rsidRPr="00A17D79">
        <w:t>9780199765775</w:t>
      </w:r>
      <w:r>
        <w:t xml:space="preserve"> </w:t>
      </w:r>
    </w:p>
    <w:p w14:paraId="5369C672" w14:textId="579FD0FF" w:rsidR="004B1CB4" w:rsidRPr="00D02B5E" w:rsidRDefault="00F10791" w:rsidP="00A17D79">
      <w:pPr>
        <w:pStyle w:val="ListParagraph"/>
        <w:numPr>
          <w:ilvl w:val="0"/>
          <w:numId w:val="1"/>
        </w:numPr>
        <w:spacing w:after="0"/>
        <w:rPr>
          <w:rFonts w:cs="Times New Roman"/>
        </w:rPr>
      </w:pPr>
      <w:r>
        <w:t>2</w:t>
      </w:r>
      <w:r w:rsidRPr="00F10791">
        <w:rPr>
          <w:vertAlign w:val="superscript"/>
        </w:rPr>
        <w:t>nd</w:t>
      </w:r>
      <w:r>
        <w:t xml:space="preserve"> </w:t>
      </w:r>
      <w:proofErr w:type="gramStart"/>
      <w:r>
        <w:t>edition;</w:t>
      </w:r>
      <w:proofErr w:type="gramEnd"/>
      <w:r>
        <w:t xml:space="preserve"> 1</w:t>
      </w:r>
      <w:r w:rsidRPr="00F10791">
        <w:rPr>
          <w:vertAlign w:val="superscript"/>
        </w:rPr>
        <w:t>st</w:t>
      </w:r>
      <w:r>
        <w:t xml:space="preserve"> edition is also acceptable </w:t>
      </w:r>
    </w:p>
    <w:p w14:paraId="2921A6D9" w14:textId="1CF5D4A1" w:rsidR="00D02B5E" w:rsidRPr="00441C3E" w:rsidRDefault="00D02B5E" w:rsidP="00A17D79">
      <w:pPr>
        <w:pStyle w:val="ListParagraph"/>
        <w:numPr>
          <w:ilvl w:val="0"/>
          <w:numId w:val="1"/>
        </w:numPr>
        <w:spacing w:after="0"/>
        <w:rPr>
          <w:rFonts w:cs="Times New Roman"/>
        </w:rPr>
      </w:pPr>
      <w:r>
        <w:t>Noted as KT on the course schedule</w:t>
      </w:r>
    </w:p>
    <w:p w14:paraId="30AEC749" w14:textId="77777777" w:rsidR="00903AFE" w:rsidRPr="00903AFE" w:rsidRDefault="00903AFE" w:rsidP="00903AFE"/>
    <w:p w14:paraId="508C3FDF" w14:textId="77777777" w:rsidR="003701F3" w:rsidRPr="00DB3380" w:rsidRDefault="003701F3" w:rsidP="00BC62A0">
      <w:pPr>
        <w:pStyle w:val="Heading2"/>
      </w:pPr>
      <w:r w:rsidRPr="00DB3380">
        <w:t>Readings Available on LEARN</w:t>
      </w:r>
    </w:p>
    <w:sdt>
      <w:sdtPr>
        <w:id w:val="706918907"/>
        <w:placeholder>
          <w:docPart w:val="30699394A25D4042A233082D48D8105B"/>
        </w:placeholder>
        <w:text w:multiLine="1"/>
      </w:sdtPr>
      <w:sdtEndPr/>
      <w:sdtContent>
        <w:p w14:paraId="2F7B2C0C" w14:textId="786E64B0" w:rsidR="003701F3" w:rsidRPr="00DB3380" w:rsidRDefault="00A17D79" w:rsidP="003701F3">
          <w:pPr>
            <w:pStyle w:val="ListParagraph"/>
            <w:numPr>
              <w:ilvl w:val="0"/>
              <w:numId w:val="1"/>
            </w:numPr>
            <w:spacing w:after="0"/>
          </w:pPr>
          <w:r>
            <w:t xml:space="preserve">Specific readings may be posted to Learn when appropriate. Please see course schedule for details. </w:t>
          </w:r>
        </w:p>
      </w:sdtContent>
    </w:sdt>
    <w:p w14:paraId="3807152F" w14:textId="77777777"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sdt>
      <w:sdtPr>
        <w:id w:val="1240826897"/>
        <w:placeholder>
          <w:docPart w:val="4E75D791E01A4628A81E65344F756752"/>
        </w:placeholder>
        <w:showingPlcHdr/>
        <w:text w:multiLine="1"/>
      </w:sdtPr>
      <w:sdtEndPr/>
      <w:sdtContent>
        <w:p w14:paraId="02C48BFD" w14:textId="7B20CABA" w:rsidR="009936AC" w:rsidRPr="00DB3380" w:rsidRDefault="00022A3C" w:rsidP="009936AC">
          <w:r w:rsidRPr="007A3470">
            <w:rPr>
              <w:rStyle w:val="PlaceholderText"/>
              <w:color w:val="000000" w:themeColor="text1"/>
            </w:rPr>
            <w:t>Information on course requirements and assessments.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14:paraId="333D65EC" w14:textId="77777777" w:rsidTr="004B7849">
        <w:trPr>
          <w:tblHeader/>
        </w:trPr>
        <w:tc>
          <w:tcPr>
            <w:tcW w:w="4503" w:type="dxa"/>
          </w:tcPr>
          <w:p w14:paraId="493B0934" w14:textId="77777777" w:rsidR="009C7101" w:rsidRPr="00DB3380" w:rsidRDefault="009C7101" w:rsidP="009C7101">
            <w:r w:rsidRPr="00DB3380">
              <w:t xml:space="preserve">Assessment </w:t>
            </w:r>
          </w:p>
        </w:tc>
        <w:tc>
          <w:tcPr>
            <w:tcW w:w="3402" w:type="dxa"/>
          </w:tcPr>
          <w:p w14:paraId="78DCF4BE" w14:textId="77777777" w:rsidR="009C7101" w:rsidRPr="00DB3380" w:rsidRDefault="00EE0610" w:rsidP="008063B9">
            <w:r w:rsidRPr="00DB3380">
              <w:t>Date of Evaluation (if known)</w:t>
            </w:r>
          </w:p>
        </w:tc>
        <w:tc>
          <w:tcPr>
            <w:tcW w:w="1275" w:type="dxa"/>
          </w:tcPr>
          <w:p w14:paraId="4FA62099" w14:textId="77777777" w:rsidR="009C7101" w:rsidRPr="00DB3380" w:rsidRDefault="00EE0610" w:rsidP="008063B9">
            <w:r w:rsidRPr="00DB3380">
              <w:t>Weighting</w:t>
            </w:r>
          </w:p>
        </w:tc>
      </w:tr>
      <w:tr w:rsidR="00022A3C" w:rsidRPr="00DB3380" w14:paraId="43ED3428" w14:textId="77777777" w:rsidTr="007E2DC5">
        <w:sdt>
          <w:sdtPr>
            <w:id w:val="-662322321"/>
            <w:placeholder>
              <w:docPart w:val="2D4F7251D1878D4AAD3C4F39F6AA8D4D"/>
            </w:placeholder>
            <w:text w:multiLine="1"/>
          </w:sdtPr>
          <w:sdtEndPr/>
          <w:sdtContent>
            <w:tc>
              <w:tcPr>
                <w:tcW w:w="4503" w:type="dxa"/>
              </w:tcPr>
              <w:p w14:paraId="74C90F26" w14:textId="77777777" w:rsidR="00022A3C" w:rsidRPr="00DB3380" w:rsidRDefault="00022A3C" w:rsidP="007E2DC5">
                <w:r>
                  <w:t>Content Quiz #1</w:t>
                </w:r>
              </w:p>
            </w:tc>
          </w:sdtContent>
        </w:sdt>
        <w:sdt>
          <w:sdtPr>
            <w:id w:val="1286776413"/>
            <w:placeholder>
              <w:docPart w:val="2C6C5916EFA2F9459528512343DE7E2D"/>
            </w:placeholder>
            <w:text w:multiLine="1"/>
          </w:sdtPr>
          <w:sdtEndPr/>
          <w:sdtContent>
            <w:tc>
              <w:tcPr>
                <w:tcW w:w="3402" w:type="dxa"/>
              </w:tcPr>
              <w:p w14:paraId="6057230F" w14:textId="78D096AF" w:rsidR="00022A3C" w:rsidRPr="00DB3380" w:rsidRDefault="00022A3C" w:rsidP="007E2DC5">
                <w:pPr>
                  <w:rPr>
                    <w:b/>
                  </w:rPr>
                </w:pPr>
                <w:r>
                  <w:t xml:space="preserve">9 Feb. </w:t>
                </w:r>
              </w:p>
            </w:tc>
          </w:sdtContent>
        </w:sdt>
        <w:sdt>
          <w:sdtPr>
            <w:id w:val="1418291024"/>
            <w:placeholder>
              <w:docPart w:val="22E62803ABB77040BE8646DE2B4BFB1B"/>
            </w:placeholder>
            <w:text w:multiLine="1"/>
          </w:sdtPr>
          <w:sdtEndPr/>
          <w:sdtContent>
            <w:tc>
              <w:tcPr>
                <w:tcW w:w="1275" w:type="dxa"/>
              </w:tcPr>
              <w:p w14:paraId="09E8D2D7" w14:textId="77777777" w:rsidR="00022A3C" w:rsidRPr="00DB3380" w:rsidRDefault="00022A3C" w:rsidP="007E2DC5">
                <w:pPr>
                  <w:jc w:val="center"/>
                </w:pPr>
                <w:r>
                  <w:t>20%</w:t>
                </w:r>
              </w:p>
            </w:tc>
          </w:sdtContent>
        </w:sdt>
      </w:tr>
      <w:tr w:rsidR="00022A3C" w:rsidRPr="00DB3380" w14:paraId="6459C5B7" w14:textId="77777777" w:rsidTr="007E2DC5">
        <w:sdt>
          <w:sdtPr>
            <w:id w:val="-455174448"/>
            <w:placeholder>
              <w:docPart w:val="3412D796F16A6448AB49DD1E8EB9FFD3"/>
            </w:placeholder>
            <w:text w:multiLine="1"/>
          </w:sdtPr>
          <w:sdtEndPr/>
          <w:sdtContent>
            <w:tc>
              <w:tcPr>
                <w:tcW w:w="4503" w:type="dxa"/>
              </w:tcPr>
              <w:p w14:paraId="2916069E" w14:textId="77777777" w:rsidR="00022A3C" w:rsidRPr="00DB3380" w:rsidRDefault="00022A3C" w:rsidP="007E2DC5">
                <w:r>
                  <w:t>Content Quiz #2</w:t>
                </w:r>
              </w:p>
            </w:tc>
          </w:sdtContent>
        </w:sdt>
        <w:sdt>
          <w:sdtPr>
            <w:id w:val="-142430433"/>
            <w:placeholder>
              <w:docPart w:val="4548419B2BA1E942AECE5D469FB54D2D"/>
            </w:placeholder>
            <w:text w:multiLine="1"/>
          </w:sdtPr>
          <w:sdtEndPr/>
          <w:sdtContent>
            <w:tc>
              <w:tcPr>
                <w:tcW w:w="3402" w:type="dxa"/>
              </w:tcPr>
              <w:p w14:paraId="4D08A9A0" w14:textId="520C478C" w:rsidR="00022A3C" w:rsidRPr="00DB3380" w:rsidRDefault="00022A3C" w:rsidP="007E2DC5">
                <w:r>
                  <w:t xml:space="preserve">9 Mar. </w:t>
                </w:r>
              </w:p>
            </w:tc>
          </w:sdtContent>
        </w:sdt>
        <w:sdt>
          <w:sdtPr>
            <w:id w:val="-1963798119"/>
            <w:placeholder>
              <w:docPart w:val="93AC016D35B70F468C17853032678C6F"/>
            </w:placeholder>
            <w:text w:multiLine="1"/>
          </w:sdtPr>
          <w:sdtEndPr/>
          <w:sdtContent>
            <w:tc>
              <w:tcPr>
                <w:tcW w:w="1275" w:type="dxa"/>
              </w:tcPr>
              <w:p w14:paraId="60602AE0" w14:textId="77777777" w:rsidR="00022A3C" w:rsidRPr="00DB3380" w:rsidRDefault="00022A3C" w:rsidP="007E2DC5">
                <w:pPr>
                  <w:jc w:val="center"/>
                </w:pPr>
                <w:r>
                  <w:t>20%</w:t>
                </w:r>
              </w:p>
            </w:tc>
          </w:sdtContent>
        </w:sdt>
      </w:tr>
      <w:tr w:rsidR="00022A3C" w:rsidRPr="00DB3380" w14:paraId="622F0C21" w14:textId="77777777" w:rsidTr="007E2DC5">
        <w:sdt>
          <w:sdtPr>
            <w:id w:val="-462891374"/>
            <w:placeholder>
              <w:docPart w:val="75FFABFD341A0F4382EBAB2E89F7265E"/>
            </w:placeholder>
            <w:text w:multiLine="1"/>
          </w:sdtPr>
          <w:sdtEndPr/>
          <w:sdtContent>
            <w:tc>
              <w:tcPr>
                <w:tcW w:w="4503" w:type="dxa"/>
              </w:tcPr>
              <w:p w14:paraId="3A25952E" w14:textId="77777777" w:rsidR="00022A3C" w:rsidRPr="00DB3380" w:rsidRDefault="00022A3C" w:rsidP="007E2DC5">
                <w:r>
                  <w:t>Listening Exercise #1</w:t>
                </w:r>
              </w:p>
            </w:tc>
          </w:sdtContent>
        </w:sdt>
        <w:sdt>
          <w:sdtPr>
            <w:id w:val="116656606"/>
            <w:placeholder>
              <w:docPart w:val="BB13559032199449A5DCD117B5D17D5E"/>
            </w:placeholder>
            <w:text w:multiLine="1"/>
          </w:sdtPr>
          <w:sdtEndPr/>
          <w:sdtContent>
            <w:tc>
              <w:tcPr>
                <w:tcW w:w="3402" w:type="dxa"/>
              </w:tcPr>
              <w:p w14:paraId="4ED8E8C4" w14:textId="319F1A39" w:rsidR="00022A3C" w:rsidRPr="00DB3380" w:rsidRDefault="00022A3C" w:rsidP="007E2DC5">
                <w:r>
                  <w:t xml:space="preserve">16 Mar. </w:t>
                </w:r>
              </w:p>
            </w:tc>
          </w:sdtContent>
        </w:sdt>
        <w:sdt>
          <w:sdtPr>
            <w:id w:val="-509301316"/>
            <w:placeholder>
              <w:docPart w:val="8114FDA75308C24CB119072E2111DF26"/>
            </w:placeholder>
            <w:text w:multiLine="1"/>
          </w:sdtPr>
          <w:sdtEndPr/>
          <w:sdtContent>
            <w:tc>
              <w:tcPr>
                <w:tcW w:w="1275" w:type="dxa"/>
              </w:tcPr>
              <w:p w14:paraId="726685FC" w14:textId="77777777" w:rsidR="00022A3C" w:rsidRPr="00DB3380" w:rsidRDefault="00022A3C" w:rsidP="007E2DC5">
                <w:pPr>
                  <w:jc w:val="center"/>
                </w:pPr>
                <w:r>
                  <w:t>15%</w:t>
                </w:r>
              </w:p>
            </w:tc>
          </w:sdtContent>
        </w:sdt>
      </w:tr>
      <w:tr w:rsidR="00022A3C" w:rsidRPr="00DB3380" w14:paraId="0500EB3F" w14:textId="77777777" w:rsidTr="007E2DC5">
        <w:sdt>
          <w:sdtPr>
            <w:id w:val="-1887333185"/>
            <w:placeholder>
              <w:docPart w:val="E8C183449CCEB8458E8D2E6C7FB18635"/>
            </w:placeholder>
            <w:text w:multiLine="1"/>
          </w:sdtPr>
          <w:sdtEndPr/>
          <w:sdtContent>
            <w:tc>
              <w:tcPr>
                <w:tcW w:w="4503" w:type="dxa"/>
              </w:tcPr>
              <w:p w14:paraId="638068A5" w14:textId="77777777" w:rsidR="00022A3C" w:rsidRPr="00DB3380" w:rsidRDefault="00022A3C" w:rsidP="007E2DC5">
                <w:r>
                  <w:t>Content Quiz #3</w:t>
                </w:r>
              </w:p>
            </w:tc>
          </w:sdtContent>
        </w:sdt>
        <w:sdt>
          <w:sdtPr>
            <w:id w:val="1658264509"/>
            <w:placeholder>
              <w:docPart w:val="FD5ED28B2C397244A06110A7EB4BF698"/>
            </w:placeholder>
            <w:text w:multiLine="1"/>
          </w:sdtPr>
          <w:sdtEndPr/>
          <w:sdtContent>
            <w:tc>
              <w:tcPr>
                <w:tcW w:w="3402" w:type="dxa"/>
              </w:tcPr>
              <w:p w14:paraId="503B6EBD" w14:textId="248DA87C" w:rsidR="00022A3C" w:rsidRPr="00DB3380" w:rsidRDefault="00022A3C" w:rsidP="007E2DC5">
                <w:r>
                  <w:t>6 Apr.</w:t>
                </w:r>
              </w:p>
            </w:tc>
          </w:sdtContent>
        </w:sdt>
        <w:sdt>
          <w:sdtPr>
            <w:id w:val="-1568642184"/>
            <w:placeholder>
              <w:docPart w:val="10F6134C3B266B4B96A2A4B8DB85123E"/>
            </w:placeholder>
            <w:text w:multiLine="1"/>
          </w:sdtPr>
          <w:sdtEndPr/>
          <w:sdtContent>
            <w:tc>
              <w:tcPr>
                <w:tcW w:w="1275" w:type="dxa"/>
              </w:tcPr>
              <w:p w14:paraId="1314189D" w14:textId="77777777" w:rsidR="00022A3C" w:rsidRPr="00DB3380" w:rsidRDefault="00022A3C" w:rsidP="007E2DC5">
                <w:pPr>
                  <w:jc w:val="center"/>
                </w:pPr>
                <w:r>
                  <w:t>20%</w:t>
                </w:r>
              </w:p>
            </w:tc>
          </w:sdtContent>
        </w:sdt>
      </w:tr>
      <w:tr w:rsidR="009C7101" w:rsidRPr="00DB3380" w14:paraId="1838DB43" w14:textId="77777777" w:rsidTr="00B82FA2">
        <w:sdt>
          <w:sdtPr>
            <w:id w:val="1565444645"/>
            <w:placeholder>
              <w:docPart w:val="BD1850DF07E44697AE1E0B1384B17477"/>
            </w:placeholder>
            <w:text w:multiLine="1"/>
          </w:sdtPr>
          <w:sdtEndPr/>
          <w:sdtContent>
            <w:tc>
              <w:tcPr>
                <w:tcW w:w="4503" w:type="dxa"/>
              </w:tcPr>
              <w:p w14:paraId="7492C9DB" w14:textId="4A9C09B2" w:rsidR="009C7101" w:rsidRPr="00DB3380" w:rsidRDefault="00F10791" w:rsidP="00B82FA2">
                <w:r>
                  <w:t>Listening Exercise #2</w:t>
                </w:r>
              </w:p>
            </w:tc>
          </w:sdtContent>
        </w:sdt>
        <w:sdt>
          <w:sdtPr>
            <w:id w:val="1591815379"/>
            <w:placeholder>
              <w:docPart w:val="46EF9DEC45624C9C9483CBC34F4CC1F4"/>
            </w:placeholder>
            <w:text w:multiLine="1"/>
          </w:sdtPr>
          <w:sdtEndPr/>
          <w:sdtContent>
            <w:tc>
              <w:tcPr>
                <w:tcW w:w="3402" w:type="dxa"/>
              </w:tcPr>
              <w:p w14:paraId="3E56DEB4" w14:textId="5FB18B5A" w:rsidR="009C7101" w:rsidRPr="00DB3380" w:rsidRDefault="00022A3C" w:rsidP="008063B9">
                <w:r>
                  <w:t>10 Apr.</w:t>
                </w:r>
              </w:p>
            </w:tc>
          </w:sdtContent>
        </w:sdt>
        <w:sdt>
          <w:sdtPr>
            <w:id w:val="-632403350"/>
            <w:placeholder>
              <w:docPart w:val="440105D5016E4DEC9BF646B548083204"/>
            </w:placeholder>
            <w:text w:multiLine="1"/>
          </w:sdtPr>
          <w:sdtEndPr/>
          <w:sdtContent>
            <w:tc>
              <w:tcPr>
                <w:tcW w:w="1275" w:type="dxa"/>
              </w:tcPr>
              <w:p w14:paraId="25AA7AE1" w14:textId="5F333149" w:rsidR="009C7101" w:rsidRPr="00DB3380" w:rsidRDefault="00F10791" w:rsidP="00C66F9D">
                <w:pPr>
                  <w:jc w:val="center"/>
                </w:pPr>
                <w:r>
                  <w:t>25%</w:t>
                </w:r>
              </w:p>
            </w:tc>
          </w:sdtContent>
        </w:sdt>
      </w:tr>
      <w:tr w:rsidR="00B82FA2" w:rsidRPr="00DB3380" w14:paraId="3835C0EE" w14:textId="77777777" w:rsidTr="00B82FA2">
        <w:tc>
          <w:tcPr>
            <w:tcW w:w="4503" w:type="dxa"/>
            <w:tcBorders>
              <w:top w:val="single" w:sz="4" w:space="0" w:color="auto"/>
            </w:tcBorders>
          </w:tcPr>
          <w:p w14:paraId="51B92204" w14:textId="77777777" w:rsidR="00B82FA2" w:rsidRPr="00DB3380" w:rsidRDefault="00B82FA2" w:rsidP="009C7101">
            <w:r w:rsidRPr="00DB3380">
              <w:t>Total</w:t>
            </w:r>
          </w:p>
        </w:tc>
        <w:tc>
          <w:tcPr>
            <w:tcW w:w="3402" w:type="dxa"/>
            <w:tcBorders>
              <w:top w:val="single" w:sz="4" w:space="0" w:color="auto"/>
            </w:tcBorders>
          </w:tcPr>
          <w:p w14:paraId="465AE26C" w14:textId="77777777" w:rsidR="00B82FA2" w:rsidRPr="00DB3380" w:rsidRDefault="00B82FA2" w:rsidP="008063B9"/>
        </w:tc>
        <w:tc>
          <w:tcPr>
            <w:tcW w:w="1275" w:type="dxa"/>
            <w:tcBorders>
              <w:top w:val="single" w:sz="4" w:space="0" w:color="auto"/>
            </w:tcBorders>
          </w:tcPr>
          <w:p w14:paraId="27AD2373" w14:textId="77777777" w:rsidR="00B82FA2" w:rsidRPr="00DB3380" w:rsidRDefault="00B82FA2" w:rsidP="00B82FA2">
            <w:pPr>
              <w:jc w:val="center"/>
            </w:pPr>
            <w:r w:rsidRPr="00DB3380">
              <w:t>100%</w:t>
            </w:r>
          </w:p>
        </w:tc>
      </w:tr>
    </w:tbl>
    <w:sdt>
      <w:sdtPr>
        <w:id w:val="-1396513387"/>
        <w:placeholder>
          <w:docPart w:val="B651F1503C0747CAB7632C764E02AF7D"/>
        </w:placeholder>
        <w:text w:multiLine="1"/>
      </w:sdtPr>
      <w:sdtEndPr/>
      <w:sdtContent>
        <w:p w14:paraId="01372F40" w14:textId="6EB9D6C8" w:rsidR="00C30D00" w:rsidRPr="00DB3380" w:rsidRDefault="0029288F" w:rsidP="008063B9">
          <w:r>
            <w:t xml:space="preserve">Content Quizzes may be online </w:t>
          </w:r>
          <w:r w:rsidR="00F71CA1">
            <w:t>and/</w:t>
          </w:r>
          <w:r>
            <w:t>or a hybrid format</w:t>
          </w:r>
        </w:p>
      </w:sdtContent>
    </w:sdt>
    <w:sdt>
      <w:sdtPr>
        <w:id w:val="-1804687348"/>
        <w:placeholder>
          <w:docPart w:val="8A64BF0499EE4E2FBF3ED959769BAF9E"/>
        </w:placeholder>
        <w:text/>
      </w:sdtPr>
      <w:sdtEndPr/>
      <w:sdtContent>
        <w:p w14:paraId="3D1C53FC" w14:textId="4E3E8B45" w:rsidR="00B82FA2" w:rsidRPr="00180A8A" w:rsidRDefault="0029288F" w:rsidP="00180A8A">
          <w:pPr>
            <w:pStyle w:val="Heading3"/>
          </w:pPr>
          <w:r>
            <w:t>Content Quizzes</w:t>
          </w:r>
        </w:p>
      </w:sdtContent>
    </w:sdt>
    <w:sdt>
      <w:sdtPr>
        <w:id w:val="-315412458"/>
        <w:placeholder>
          <w:docPart w:val="FF2D29CDE0A24B60827A2755A5601D7F"/>
        </w:placeholder>
        <w:text w:multiLine="1"/>
      </w:sdtPr>
      <w:sdtEndPr/>
      <w:sdtContent>
        <w:p w14:paraId="02CECB0F" w14:textId="521229E0" w:rsidR="00B82FA2" w:rsidRPr="00DB3380" w:rsidRDefault="0029288F" w:rsidP="00B82FA2">
          <w:r>
            <w:t>Assessment of course materials that may be take the form of multiple choice, short answer, and/or listening identification.</w:t>
          </w:r>
        </w:p>
      </w:sdtContent>
    </w:sdt>
    <w:sdt>
      <w:sdtPr>
        <w:rPr>
          <w:rFonts w:asciiTheme="minorHAnsi" w:hAnsiTheme="minorHAnsi"/>
        </w:rPr>
        <w:id w:val="-982156148"/>
        <w:placeholder>
          <w:docPart w:val="673473E0A0E449D7B3DF5D5C72D23634"/>
        </w:placeholder>
        <w:text/>
      </w:sdtPr>
      <w:sdtEndPr/>
      <w:sdtContent>
        <w:p w14:paraId="5250BB97" w14:textId="589E2E5E" w:rsidR="00B82FA2" w:rsidRPr="00180A8A" w:rsidRDefault="0029288F" w:rsidP="00180A8A">
          <w:pPr>
            <w:pStyle w:val="Heading3"/>
          </w:pPr>
          <w:r w:rsidRPr="0029288F">
            <w:rPr>
              <w:rFonts w:asciiTheme="minorHAnsi" w:hAnsiTheme="minorHAnsi"/>
            </w:rPr>
            <w:t>Listening Exercise #1: Identifying and Delineating Forms: 12 Bar Blues &amp; Jazz Standards</w:t>
          </w:r>
        </w:p>
      </w:sdtContent>
    </w:sdt>
    <w:sdt>
      <w:sdtPr>
        <w:rPr>
          <w:rFonts w:eastAsiaTheme="minorEastAsia"/>
          <w:color w:val="000000"/>
          <w:lang w:val="en-US"/>
        </w:rPr>
        <w:id w:val="-1840153296"/>
        <w:placeholder>
          <w:docPart w:val="B064633C31204AE08C232680FABA1ECD"/>
        </w:placeholder>
        <w:text w:multiLine="1"/>
      </w:sdtPr>
      <w:sdtEndPr/>
      <w:sdtContent>
        <w:p w14:paraId="7E397216" w14:textId="2CC42158" w:rsidR="00B82FA2" w:rsidRPr="00F71CA1" w:rsidRDefault="0029288F" w:rsidP="0029288F">
          <w:r w:rsidRPr="00F71CA1">
            <w:rPr>
              <w:rFonts w:eastAsiaTheme="minorEastAsia"/>
              <w:color w:val="000000"/>
              <w:lang w:val="en-US"/>
            </w:rPr>
            <w:t>This exercise can be considered to be a warm up or practice run for Listening Exercise #2</w:t>
          </w:r>
          <w:r w:rsidRPr="00F71CA1">
            <w:rPr>
              <w:rFonts w:eastAsiaTheme="minorEastAsia"/>
              <w:color w:val="000000"/>
              <w:lang w:val="en-US"/>
            </w:rPr>
            <w:br/>
          </w:r>
          <w:r w:rsidRPr="00F71CA1">
            <w:rPr>
              <w:rFonts w:eastAsiaTheme="minorEastAsia"/>
              <w:color w:val="000000"/>
              <w:lang w:val="en-US"/>
            </w:rPr>
            <w:br/>
            <w:t>• Step 1 – Listen to the assigned songs.</w:t>
          </w:r>
          <w:r w:rsidRPr="00F71CA1">
            <w:rPr>
              <w:rFonts w:eastAsiaTheme="minorEastAsia"/>
              <w:color w:val="000000"/>
              <w:lang w:val="en-US"/>
            </w:rPr>
            <w:br/>
            <w:t>• Step 2 – Identify the form of each song as being either 12 bar blues or 32 bar AABA Jazz Standard</w:t>
          </w:r>
          <w:r w:rsidRPr="00F71CA1">
            <w:rPr>
              <w:rFonts w:eastAsiaTheme="minorEastAsia"/>
              <w:color w:val="000000"/>
              <w:lang w:val="en-US"/>
            </w:rPr>
            <w:br/>
            <w:t>• Step 3 – For each song, make a separate flow chart that clearly shows:</w:t>
          </w:r>
          <w:r w:rsidRPr="00F71CA1">
            <w:rPr>
              <w:rFonts w:eastAsiaTheme="minorEastAsia"/>
              <w:color w:val="000000"/>
              <w:lang w:val="en-US"/>
            </w:rPr>
            <w:br/>
            <w:t xml:space="preserve">      a) the number of choruses</w:t>
          </w:r>
          <w:r w:rsidRPr="00F71CA1">
            <w:rPr>
              <w:rFonts w:eastAsiaTheme="minorEastAsia"/>
              <w:color w:val="000000"/>
              <w:lang w:val="en-US"/>
            </w:rPr>
            <w:br/>
            <w:t xml:space="preserve">      b) the parts of each chorus</w:t>
          </w:r>
        </w:p>
      </w:sdtContent>
    </w:sdt>
    <w:sdt>
      <w:sdtPr>
        <w:rPr>
          <w:rFonts w:asciiTheme="minorHAnsi" w:hAnsiTheme="minorHAnsi"/>
        </w:rPr>
        <w:id w:val="975728126"/>
        <w:placeholder>
          <w:docPart w:val="3F824C1D510E46119E6A9119AC7BA8EF"/>
        </w:placeholder>
        <w:text/>
      </w:sdtPr>
      <w:sdtEndPr/>
      <w:sdtContent>
        <w:p w14:paraId="7CDAABDA" w14:textId="7A12AC4A" w:rsidR="00B82FA2" w:rsidRPr="00180A8A" w:rsidRDefault="0029288F" w:rsidP="00180A8A">
          <w:pPr>
            <w:pStyle w:val="Heading3"/>
          </w:pPr>
          <w:r w:rsidRPr="0029288F">
            <w:rPr>
              <w:rFonts w:asciiTheme="minorHAnsi" w:hAnsiTheme="minorHAnsi"/>
            </w:rPr>
            <w:t>Listening Exercise #2</w:t>
          </w:r>
          <w:r>
            <w:rPr>
              <w:rFonts w:asciiTheme="minorHAnsi" w:hAnsiTheme="minorHAnsi"/>
            </w:rPr>
            <w:t xml:space="preserve">: </w:t>
          </w:r>
          <w:r w:rsidRPr="0029288F">
            <w:rPr>
              <w:rFonts w:asciiTheme="minorHAnsi" w:hAnsiTheme="minorHAnsi"/>
            </w:rPr>
            <w:t>Create a Detailed Listening Guide</w:t>
          </w:r>
        </w:p>
      </w:sdtContent>
    </w:sdt>
    <w:sdt>
      <w:sdtPr>
        <w:id w:val="914903909"/>
        <w:placeholder>
          <w:docPart w:val="B9C9D4D21E72431B9F35CAA6A3C655D5"/>
        </w:placeholder>
        <w:text w:multiLine="1"/>
      </w:sdtPr>
      <w:sdtEndPr/>
      <w:sdtContent>
        <w:p w14:paraId="6BFFBFC1" w14:textId="35F70E43" w:rsidR="00B82FA2" w:rsidRPr="00DB3380" w:rsidRDefault="00D02B5E" w:rsidP="00B82FA2">
          <w:r w:rsidRPr="00D02B5E">
            <w:t>• Step 1 – Listen to the assigned song.</w:t>
          </w:r>
          <w:r>
            <w:br/>
          </w:r>
          <w:r w:rsidRPr="00D02B5E">
            <w:t xml:space="preserve"> • Step 2 – List all the instruments you hear. </w:t>
          </w:r>
          <w:r>
            <w:br/>
          </w:r>
          <w:r w:rsidRPr="00D02B5E">
            <w:t xml:space="preserve">– Name the rhythm section instruments </w:t>
          </w:r>
          <w:r>
            <w:br/>
          </w:r>
          <w:r w:rsidRPr="00D02B5E">
            <w:t xml:space="preserve">– Name the solo instruments. (Do some instruments function as both rhythm section instruments and solo instruments?) </w:t>
          </w:r>
          <w:r>
            <w:br/>
          </w:r>
          <w:r w:rsidRPr="00D02B5E">
            <w:t xml:space="preserve">• Step 3 – Identify the form of the song as being either 12 bar blues or 32 bar AABA Jazz Standard </w:t>
          </w:r>
          <w:r>
            <w:br/>
          </w:r>
          <w:r w:rsidRPr="00D02B5E">
            <w:t xml:space="preserve">• Step 4 – Make a flowchart / timeline that clearly shows: a) the number of choruses b) the parts of each chorus c) what the rhythm section is doing d) what the solo instruments are doing e) what the drums are doing f) any other observations you have </w:t>
          </w:r>
          <w:r>
            <w:br/>
          </w:r>
          <w:r w:rsidRPr="00D02B5E">
            <w:t>• Step 5 – Write a few paragraphs about this piece. (3 pages double-spaced MAX) Write a few paragraphs on the principal players, bandleader and/or composer. Write a few paragraphs describing what you like or dislike about this recording. Write a few paragraphs on how the exercise of making a flowchart of the song has affected the way you listen to music.</w:t>
          </w:r>
        </w:p>
      </w:sdtContent>
    </w:sdt>
    <w:p w14:paraId="0534B711" w14:textId="77777777" w:rsidR="00CD440B" w:rsidRPr="00DB3380" w:rsidRDefault="008037B4" w:rsidP="00BC62A0">
      <w:pPr>
        <w:pStyle w:val="Heading2"/>
      </w:pPr>
      <w:r w:rsidRPr="00DB3380">
        <w:t>Course Outline</w:t>
      </w:r>
    </w:p>
    <w:p w14:paraId="525FB6FB" w14:textId="0A701F6A" w:rsidR="00CD440B" w:rsidRPr="00DB3380" w:rsidRDefault="00CD440B" w:rsidP="00CD440B"/>
    <w:tbl>
      <w:tblPr>
        <w:tblStyle w:val="TableGrid"/>
        <w:tblW w:w="0" w:type="auto"/>
        <w:tblLook w:val="04A0" w:firstRow="1" w:lastRow="0" w:firstColumn="1" w:lastColumn="0" w:noHBand="0" w:noVBand="1"/>
        <w:tblCaption w:val="Table of readings and topics listed week by week."/>
      </w:tblPr>
      <w:tblGrid>
        <w:gridCol w:w="817"/>
        <w:gridCol w:w="2598"/>
        <w:gridCol w:w="3196"/>
        <w:gridCol w:w="2739"/>
      </w:tblGrid>
      <w:tr w:rsidR="008037B4" w:rsidRPr="00DB3380" w14:paraId="55FD9732" w14:textId="77777777" w:rsidTr="00A17D79">
        <w:trPr>
          <w:trHeight w:val="305"/>
          <w:tblHeader/>
        </w:trPr>
        <w:tc>
          <w:tcPr>
            <w:tcW w:w="817" w:type="dxa"/>
          </w:tcPr>
          <w:p w14:paraId="3CFB90AD" w14:textId="77777777" w:rsidR="008037B4" w:rsidRPr="00DB3380" w:rsidRDefault="008037B4" w:rsidP="008037B4">
            <w:pPr>
              <w:jc w:val="center"/>
              <w:rPr>
                <w:b/>
              </w:rPr>
            </w:pPr>
            <w:r w:rsidRPr="00DB3380">
              <w:rPr>
                <w:b/>
              </w:rPr>
              <w:t>Week</w:t>
            </w:r>
          </w:p>
        </w:tc>
        <w:tc>
          <w:tcPr>
            <w:tcW w:w="2598" w:type="dxa"/>
          </w:tcPr>
          <w:p w14:paraId="19EA205B" w14:textId="77777777" w:rsidR="008037B4" w:rsidRPr="00DB3380" w:rsidRDefault="008037B4" w:rsidP="008037B4">
            <w:pPr>
              <w:rPr>
                <w:b/>
              </w:rPr>
            </w:pPr>
            <w:r w:rsidRPr="00DB3380">
              <w:rPr>
                <w:b/>
              </w:rPr>
              <w:t>Date</w:t>
            </w:r>
          </w:p>
        </w:tc>
        <w:tc>
          <w:tcPr>
            <w:tcW w:w="3196" w:type="dxa"/>
          </w:tcPr>
          <w:p w14:paraId="45E7FEED" w14:textId="77777777" w:rsidR="008037B4" w:rsidRPr="00DB3380" w:rsidRDefault="008037B4" w:rsidP="008037B4">
            <w:pPr>
              <w:rPr>
                <w:b/>
              </w:rPr>
            </w:pPr>
            <w:r w:rsidRPr="00DB3380">
              <w:rPr>
                <w:b/>
              </w:rPr>
              <w:t>Topic</w:t>
            </w:r>
          </w:p>
        </w:tc>
        <w:tc>
          <w:tcPr>
            <w:tcW w:w="2739" w:type="dxa"/>
          </w:tcPr>
          <w:p w14:paraId="702BA8F4" w14:textId="77777777" w:rsidR="008037B4" w:rsidRPr="00DB3380" w:rsidRDefault="008037B4" w:rsidP="008037B4">
            <w:pPr>
              <w:rPr>
                <w:b/>
              </w:rPr>
            </w:pPr>
            <w:r w:rsidRPr="00DB3380">
              <w:rPr>
                <w:b/>
              </w:rPr>
              <w:t>Readings Due</w:t>
            </w:r>
          </w:p>
        </w:tc>
      </w:tr>
      <w:tr w:rsidR="00427D21" w:rsidRPr="00DB3380" w14:paraId="3E082C67" w14:textId="77777777" w:rsidTr="00A17D79">
        <w:tc>
          <w:tcPr>
            <w:tcW w:w="817" w:type="dxa"/>
          </w:tcPr>
          <w:p w14:paraId="7C9E2B0F" w14:textId="77777777" w:rsidR="00427D21" w:rsidRPr="00DB3380" w:rsidRDefault="00427D21" w:rsidP="008037B4">
            <w:pPr>
              <w:jc w:val="center"/>
            </w:pPr>
            <w:r w:rsidRPr="00DB3380">
              <w:t>1</w:t>
            </w:r>
          </w:p>
        </w:tc>
        <w:sdt>
          <w:sdtPr>
            <w:id w:val="681792235"/>
            <w:placeholder>
              <w:docPart w:val="6602F147CAB84B9CAF36757A07BA4BEC"/>
            </w:placeholder>
            <w:text w:multiLine="1"/>
          </w:sdtPr>
          <w:sdtEndPr/>
          <w:sdtContent>
            <w:tc>
              <w:tcPr>
                <w:tcW w:w="2598" w:type="dxa"/>
              </w:tcPr>
              <w:p w14:paraId="5AE6CCBE" w14:textId="1A6AD1B7" w:rsidR="00427D21" w:rsidRPr="00DB3380" w:rsidRDefault="00A17D79" w:rsidP="008037B4">
                <w:r>
                  <w:t>January 12</w:t>
                </w:r>
              </w:p>
            </w:tc>
          </w:sdtContent>
        </w:sdt>
        <w:sdt>
          <w:sdtPr>
            <w:id w:val="-984774021"/>
            <w:placeholder>
              <w:docPart w:val="FE4C02BB3C824EC3A0E4EA916CDB1A66"/>
            </w:placeholder>
            <w:text w:multiLine="1"/>
          </w:sdtPr>
          <w:sdtEndPr/>
          <w:sdtContent>
            <w:tc>
              <w:tcPr>
                <w:tcW w:w="3196" w:type="dxa"/>
              </w:tcPr>
              <w:p w14:paraId="63497D3F" w14:textId="32E68845" w:rsidR="00427D21" w:rsidRPr="00DB3380" w:rsidRDefault="00D02B5E" w:rsidP="002F36D8">
                <w:r>
                  <w:t>Introduction:</w:t>
                </w:r>
                <w:r>
                  <w:br/>
                  <w:t>-Instruments</w:t>
                </w:r>
                <w:r>
                  <w:br/>
                  <w:t>-Form</w:t>
                </w:r>
                <w:r>
                  <w:br/>
                  <w:t>-Rhythm</w:t>
                </w:r>
                <w:r>
                  <w:br/>
                  <w:t>-Terminology</w:t>
                </w:r>
                <w:r>
                  <w:br/>
                  <w:t>-The Roots of Jazz</w:t>
                </w:r>
                <w:r>
                  <w:br/>
                </w:r>
              </w:p>
            </w:tc>
          </w:sdtContent>
        </w:sdt>
        <w:sdt>
          <w:sdtPr>
            <w:id w:val="-397437694"/>
            <w:placeholder>
              <w:docPart w:val="594456D5542042D4A58098AD52BF2E61"/>
            </w:placeholder>
            <w:text w:multiLine="1"/>
          </w:sdtPr>
          <w:sdtEndPr/>
          <w:sdtContent>
            <w:tc>
              <w:tcPr>
                <w:tcW w:w="2739" w:type="dxa"/>
              </w:tcPr>
              <w:p w14:paraId="1556CD21" w14:textId="1E009C2A" w:rsidR="00427D21" w:rsidRPr="00DB3380" w:rsidRDefault="00D02B5E" w:rsidP="00427D21">
                <w:r w:rsidRPr="00D02B5E">
                  <w:t>Jazz</w:t>
                </w:r>
                <w:r>
                  <w:t>: Chapters 1-3</w:t>
                </w:r>
                <w:r>
                  <w:br/>
                </w:r>
                <w:r>
                  <w:br/>
                  <w:t>Optional:</w:t>
                </w:r>
                <w:r>
                  <w:br/>
                  <w:t>KT</w:t>
                </w:r>
                <w:r w:rsidR="00F77918">
                  <w:t>:</w:t>
                </w:r>
                <w:r>
                  <w:t xml:space="preserve"> </w:t>
                </w:r>
                <w:r w:rsidR="00F77918">
                  <w:t>#5</w:t>
                </w:r>
                <w:proofErr w:type="gramStart"/>
                <w:r w:rsidR="00F77918">
                  <w:t>, ,</w:t>
                </w:r>
                <w:proofErr w:type="gramEnd"/>
                <w:r w:rsidR="00F77918">
                  <w:t xml:space="preserve"> #11</w:t>
                </w:r>
              </w:p>
            </w:tc>
          </w:sdtContent>
        </w:sdt>
      </w:tr>
      <w:tr w:rsidR="00427D21" w:rsidRPr="00DB3380" w14:paraId="476E29D8" w14:textId="77777777" w:rsidTr="00A17D79">
        <w:tc>
          <w:tcPr>
            <w:tcW w:w="817" w:type="dxa"/>
          </w:tcPr>
          <w:p w14:paraId="5A9C34D9" w14:textId="77777777" w:rsidR="00427D21" w:rsidRPr="00DB3380" w:rsidRDefault="00427D21" w:rsidP="008037B4">
            <w:pPr>
              <w:jc w:val="center"/>
            </w:pPr>
            <w:r w:rsidRPr="00DB3380">
              <w:t>2</w:t>
            </w:r>
          </w:p>
        </w:tc>
        <w:sdt>
          <w:sdtPr>
            <w:id w:val="1686864046"/>
            <w:placeholder>
              <w:docPart w:val="C51D6709245C4F90A79503625E96FB0E"/>
            </w:placeholder>
            <w:text/>
          </w:sdtPr>
          <w:sdtEndPr/>
          <w:sdtContent>
            <w:tc>
              <w:tcPr>
                <w:tcW w:w="2598" w:type="dxa"/>
              </w:tcPr>
              <w:p w14:paraId="35A442F9" w14:textId="1955CA41" w:rsidR="00427D21" w:rsidRPr="00DB3380" w:rsidRDefault="00B70B20" w:rsidP="00CD440B">
                <w:r>
                  <w:t>January 19</w:t>
                </w:r>
              </w:p>
            </w:tc>
          </w:sdtContent>
        </w:sdt>
        <w:tc>
          <w:tcPr>
            <w:tcW w:w="3196" w:type="dxa"/>
          </w:tcPr>
          <w:p w14:paraId="79AA11A3" w14:textId="62500EB1" w:rsidR="00427D21" w:rsidRPr="00DB3380" w:rsidRDefault="0020643F" w:rsidP="00F77918">
            <w:sdt>
              <w:sdtPr>
                <w:id w:val="-2049824253"/>
                <w:placeholder>
                  <w:docPart w:val="9DA85297B07D4D108AEE4EB5255DF2BA"/>
                </w:placeholder>
                <w:text w:multiLine="1"/>
              </w:sdtPr>
              <w:sdtEndPr/>
              <w:sdtContent>
                <w:r w:rsidR="00F77918" w:rsidRPr="00F77918">
                  <w:t>New Orleans</w:t>
                </w:r>
                <w:r w:rsidR="00F77918">
                  <w:br/>
                </w:r>
                <w:r w:rsidR="00F77918" w:rsidRPr="00F77918">
                  <w:t>1920s New York</w:t>
                </w:r>
                <w:r w:rsidR="00F77918">
                  <w:br/>
                </w:r>
                <w:r w:rsidR="00F77918" w:rsidRPr="00F77918">
                  <w:t>Glossary / Keywords</w:t>
                </w:r>
              </w:sdtContent>
            </w:sdt>
          </w:p>
        </w:tc>
        <w:sdt>
          <w:sdtPr>
            <w:id w:val="1686638260"/>
            <w:placeholder>
              <w:docPart w:val="5D43B3A8689E4A35A7714412ACDF6D16"/>
            </w:placeholder>
            <w:text w:multiLine="1"/>
          </w:sdtPr>
          <w:sdtEndPr/>
          <w:sdtContent>
            <w:tc>
              <w:tcPr>
                <w:tcW w:w="2739" w:type="dxa"/>
              </w:tcPr>
              <w:p w14:paraId="0C73897D" w14:textId="6179DDD5" w:rsidR="00427D21" w:rsidRPr="00DB3380" w:rsidRDefault="00F77918" w:rsidP="00427D21">
                <w:r>
                  <w:t>Jazz: Chapters 4-5</w:t>
                </w:r>
                <w:r>
                  <w:br/>
                </w:r>
                <w:r>
                  <w:br/>
                  <w:t>Optional:</w:t>
                </w:r>
                <w:r>
                  <w:br/>
                </w:r>
                <w:proofErr w:type="gramStart"/>
                <w:r>
                  <w:t>KT:#</w:t>
                </w:r>
                <w:proofErr w:type="gramEnd"/>
                <w:r>
                  <w:t>1, 2, 3, 7</w:t>
                </w:r>
                <w:r w:rsidR="000E136F">
                  <w:t>, 16</w:t>
                </w:r>
              </w:p>
            </w:tc>
          </w:sdtContent>
        </w:sdt>
      </w:tr>
      <w:tr w:rsidR="00427D21" w:rsidRPr="00DB3380" w14:paraId="6E3FACB2" w14:textId="77777777" w:rsidTr="00A17D79">
        <w:tc>
          <w:tcPr>
            <w:tcW w:w="817" w:type="dxa"/>
          </w:tcPr>
          <w:p w14:paraId="68482E77" w14:textId="77777777" w:rsidR="00427D21" w:rsidRPr="00DB3380" w:rsidRDefault="00427D21" w:rsidP="008037B4">
            <w:pPr>
              <w:jc w:val="center"/>
            </w:pPr>
            <w:r w:rsidRPr="00DB3380">
              <w:t>3</w:t>
            </w:r>
          </w:p>
        </w:tc>
        <w:sdt>
          <w:sdtPr>
            <w:id w:val="-454016001"/>
            <w:placeholder>
              <w:docPart w:val="FF202CEA74EF4EE4BFEC2F64933F5AE1"/>
            </w:placeholder>
            <w:text/>
          </w:sdtPr>
          <w:sdtEndPr/>
          <w:sdtContent>
            <w:tc>
              <w:tcPr>
                <w:tcW w:w="2598" w:type="dxa"/>
              </w:tcPr>
              <w:p w14:paraId="342B73C2" w14:textId="478D1AAD" w:rsidR="00427D21" w:rsidRPr="00DB3380" w:rsidRDefault="00B70B20" w:rsidP="00CD440B">
                <w:r>
                  <w:t>January 26</w:t>
                </w:r>
              </w:p>
            </w:tc>
          </w:sdtContent>
        </w:sdt>
        <w:sdt>
          <w:sdtPr>
            <w:id w:val="1519961952"/>
            <w:placeholder>
              <w:docPart w:val="E770AA95833B40F0BCBF403CA3989477"/>
            </w:placeholder>
            <w:text w:multiLine="1"/>
          </w:sdtPr>
          <w:sdtEndPr/>
          <w:sdtContent>
            <w:tc>
              <w:tcPr>
                <w:tcW w:w="3196" w:type="dxa"/>
              </w:tcPr>
              <w:p w14:paraId="02049BDE" w14:textId="23E7E74B" w:rsidR="00427D21" w:rsidRPr="00DB3380" w:rsidRDefault="009B23AF" w:rsidP="009B23AF">
                <w:r w:rsidRPr="009B23AF">
                  <w:t>Louis Armstrong</w:t>
                </w:r>
                <w:r>
                  <w:br/>
                </w:r>
                <w:r w:rsidRPr="009B23AF">
                  <w:t>Swing Era Begins</w:t>
                </w:r>
              </w:p>
            </w:tc>
          </w:sdtContent>
        </w:sdt>
        <w:sdt>
          <w:sdtPr>
            <w:id w:val="-1103408710"/>
            <w:placeholder>
              <w:docPart w:val="410D79B91A3443FFA99678F87EFF59EE"/>
            </w:placeholder>
            <w:text w:multiLine="1"/>
          </w:sdtPr>
          <w:sdtEndPr/>
          <w:sdtContent>
            <w:tc>
              <w:tcPr>
                <w:tcW w:w="2739" w:type="dxa"/>
              </w:tcPr>
              <w:p w14:paraId="05DC4495" w14:textId="3D68D3DB" w:rsidR="00427D21" w:rsidRPr="00DB3380" w:rsidRDefault="000E136F" w:rsidP="000E136F">
                <w:r>
                  <w:t>Jazz: Chapters 6-7</w:t>
                </w:r>
                <w:r>
                  <w:br/>
                </w:r>
                <w:r>
                  <w:br/>
                  <w:t>Optional:</w:t>
                </w:r>
                <w:r>
                  <w:br/>
                </w:r>
                <w:proofErr w:type="gramStart"/>
                <w:r>
                  <w:t>KT:#</w:t>
                </w:r>
                <w:proofErr w:type="gramEnd"/>
                <w:r>
                  <w:t xml:space="preserve"> 18</w:t>
                </w:r>
              </w:p>
            </w:tc>
          </w:sdtContent>
        </w:sdt>
      </w:tr>
      <w:tr w:rsidR="00427D21" w:rsidRPr="00DB3380" w14:paraId="7A68A2CE" w14:textId="77777777" w:rsidTr="00A17D79">
        <w:tc>
          <w:tcPr>
            <w:tcW w:w="817" w:type="dxa"/>
          </w:tcPr>
          <w:p w14:paraId="1BD10BB6" w14:textId="77777777" w:rsidR="00427D21" w:rsidRPr="00DB3380" w:rsidRDefault="00427D21" w:rsidP="008037B4">
            <w:pPr>
              <w:jc w:val="center"/>
            </w:pPr>
            <w:r w:rsidRPr="00DB3380">
              <w:t>4</w:t>
            </w:r>
          </w:p>
        </w:tc>
        <w:sdt>
          <w:sdtPr>
            <w:id w:val="29539003"/>
            <w:placeholder>
              <w:docPart w:val="6FA51EF2DDB447A88AD88E6E4A34203A"/>
            </w:placeholder>
            <w:text/>
          </w:sdtPr>
          <w:sdtEndPr/>
          <w:sdtContent>
            <w:tc>
              <w:tcPr>
                <w:tcW w:w="2598" w:type="dxa"/>
              </w:tcPr>
              <w:p w14:paraId="3DBB14C4" w14:textId="4CB6A4B3" w:rsidR="00427D21" w:rsidRPr="00DB3380" w:rsidRDefault="00B70B20" w:rsidP="00CD440B">
                <w:r>
                  <w:t>February 2</w:t>
                </w:r>
              </w:p>
            </w:tc>
          </w:sdtContent>
        </w:sdt>
        <w:sdt>
          <w:sdtPr>
            <w:id w:val="-979993120"/>
            <w:placeholder>
              <w:docPart w:val="82F6AA57D0334379B8D8B71CAEC5318E"/>
            </w:placeholder>
            <w:text w:multiLine="1"/>
          </w:sdtPr>
          <w:sdtEndPr/>
          <w:sdtContent>
            <w:tc>
              <w:tcPr>
                <w:tcW w:w="3196" w:type="dxa"/>
              </w:tcPr>
              <w:p w14:paraId="4D188043" w14:textId="75FAC8DB" w:rsidR="00427D21" w:rsidRPr="00DB3380" w:rsidRDefault="009B23AF" w:rsidP="009B23AF">
                <w:r w:rsidRPr="009B23AF">
                  <w:t>American Popular Song “I Got Rhythm”</w:t>
                </w:r>
                <w:r>
                  <w:br/>
                </w:r>
                <w:r w:rsidRPr="009B23AF">
                  <w:t>The Swing Era</w:t>
                </w:r>
                <w:r>
                  <w:br/>
                </w:r>
                <w:r w:rsidRPr="009B23AF">
                  <w:t>Count Basie / Duke Ellington</w:t>
                </w:r>
              </w:p>
            </w:tc>
          </w:sdtContent>
        </w:sdt>
        <w:sdt>
          <w:sdtPr>
            <w:id w:val="-712879371"/>
            <w:placeholder>
              <w:docPart w:val="5C0B704888D149E1A00D0CAA785CED27"/>
            </w:placeholder>
            <w:text w:multiLine="1"/>
          </w:sdtPr>
          <w:sdtEndPr/>
          <w:sdtContent>
            <w:tc>
              <w:tcPr>
                <w:tcW w:w="2739" w:type="dxa"/>
              </w:tcPr>
              <w:p w14:paraId="3FFD7B1B" w14:textId="5D6B3CE4" w:rsidR="00427D21" w:rsidRPr="00DB3380" w:rsidRDefault="000E136F" w:rsidP="000E136F">
                <w:r>
                  <w:t>Jazz: Chapters 8-10</w:t>
                </w:r>
                <w:r>
                  <w:br/>
                </w:r>
                <w:r>
                  <w:br/>
                  <w:t>Optional:</w:t>
                </w:r>
                <w:r>
                  <w:br/>
                </w:r>
                <w:proofErr w:type="gramStart"/>
                <w:r>
                  <w:t>KT:#</w:t>
                </w:r>
                <w:proofErr w:type="gramEnd"/>
                <w:r>
                  <w:t>24, 22, 26</w:t>
                </w:r>
              </w:p>
            </w:tc>
          </w:sdtContent>
        </w:sdt>
      </w:tr>
      <w:tr w:rsidR="00427D21" w:rsidRPr="007A3470" w14:paraId="22F73035" w14:textId="77777777" w:rsidTr="00A17D79">
        <w:tc>
          <w:tcPr>
            <w:tcW w:w="817" w:type="dxa"/>
          </w:tcPr>
          <w:p w14:paraId="1B3ABD89" w14:textId="77777777" w:rsidR="00427D21" w:rsidRPr="00DB3380" w:rsidRDefault="00427D21" w:rsidP="008037B4">
            <w:pPr>
              <w:jc w:val="center"/>
            </w:pPr>
            <w:r w:rsidRPr="00DB3380">
              <w:t>5</w:t>
            </w:r>
          </w:p>
        </w:tc>
        <w:sdt>
          <w:sdtPr>
            <w:id w:val="103077130"/>
            <w:placeholder>
              <w:docPart w:val="254981F64C3740018FBBFAFC0FBBAD32"/>
            </w:placeholder>
            <w:text/>
          </w:sdtPr>
          <w:sdtEndPr/>
          <w:sdtContent>
            <w:tc>
              <w:tcPr>
                <w:tcW w:w="2598" w:type="dxa"/>
              </w:tcPr>
              <w:p w14:paraId="3785FE9F" w14:textId="6EB76327" w:rsidR="00427D21" w:rsidRPr="00DB3380" w:rsidRDefault="00B70B20" w:rsidP="00CD440B">
                <w:r>
                  <w:t>February 9</w:t>
                </w:r>
              </w:p>
            </w:tc>
          </w:sdtContent>
        </w:sdt>
        <w:sdt>
          <w:sdtPr>
            <w:id w:val="-1710714843"/>
            <w:placeholder>
              <w:docPart w:val="CDB7EBF23E74458C969A4352E736ADDC"/>
            </w:placeholder>
            <w:text w:multiLine="1"/>
          </w:sdtPr>
          <w:sdtEndPr/>
          <w:sdtContent>
            <w:tc>
              <w:tcPr>
                <w:tcW w:w="3196" w:type="dxa"/>
              </w:tcPr>
              <w:p w14:paraId="2A85E90A" w14:textId="2E853EB1" w:rsidR="00427D21" w:rsidRPr="00DB3380" w:rsidRDefault="009B23AF" w:rsidP="009B23AF">
                <w:r w:rsidRPr="009B23AF">
                  <w:t>The Swing Era</w:t>
                </w:r>
                <w:r>
                  <w:br/>
                </w:r>
                <w:r w:rsidRPr="009B23AF">
                  <w:t>Rhythm in Transition</w:t>
                </w:r>
              </w:p>
            </w:tc>
          </w:sdtContent>
        </w:sdt>
        <w:sdt>
          <w:sdtPr>
            <w:rPr>
              <w:lang w:val="fr-FR"/>
            </w:rPr>
            <w:id w:val="78724383"/>
            <w:placeholder>
              <w:docPart w:val="53DCE1C543BE4D84BE119A6D0AFF6024"/>
            </w:placeholder>
            <w:text w:multiLine="1"/>
          </w:sdtPr>
          <w:sdtEndPr/>
          <w:sdtContent>
            <w:tc>
              <w:tcPr>
                <w:tcW w:w="2739" w:type="dxa"/>
              </w:tcPr>
              <w:p w14:paraId="6E49DED9" w14:textId="6AF6C46A" w:rsidR="00427D21" w:rsidRPr="007A3470" w:rsidRDefault="000E136F" w:rsidP="000E136F">
                <w:pPr>
                  <w:rPr>
                    <w:lang w:val="fr-FR"/>
                  </w:rPr>
                </w:pPr>
                <w:proofErr w:type="gramStart"/>
                <w:r w:rsidRPr="007A3470">
                  <w:rPr>
                    <w:lang w:val="fr-FR"/>
                  </w:rPr>
                  <w:t>Jazz:</w:t>
                </w:r>
                <w:proofErr w:type="gramEnd"/>
                <w:r w:rsidRPr="007A3470">
                  <w:rPr>
                    <w:lang w:val="fr-FR"/>
                  </w:rPr>
                  <w:t xml:space="preserve"> </w:t>
                </w:r>
                <w:proofErr w:type="spellStart"/>
                <w:r w:rsidRPr="007A3470">
                  <w:rPr>
                    <w:lang w:val="fr-FR"/>
                  </w:rPr>
                  <w:t>Chapter</w:t>
                </w:r>
                <w:proofErr w:type="spellEnd"/>
                <w:r w:rsidRPr="007A3470">
                  <w:rPr>
                    <w:lang w:val="fr-FR"/>
                  </w:rPr>
                  <w:t xml:space="preserve"> 10 </w:t>
                </w:r>
                <w:proofErr w:type="spellStart"/>
                <w:r w:rsidRPr="007A3470">
                  <w:rPr>
                    <w:lang w:val="fr-FR"/>
                  </w:rPr>
                  <w:t>cont</w:t>
                </w:r>
                <w:proofErr w:type="spellEnd"/>
                <w:r w:rsidRPr="007A3470">
                  <w:rPr>
                    <w:lang w:val="fr-FR"/>
                  </w:rPr>
                  <w:t>.</w:t>
                </w:r>
                <w:r w:rsidRPr="007A3470">
                  <w:rPr>
                    <w:lang w:val="fr-FR"/>
                  </w:rPr>
                  <w:br/>
                </w:r>
                <w:r w:rsidRPr="007A3470">
                  <w:rPr>
                    <w:lang w:val="fr-FR"/>
                  </w:rPr>
                  <w:br/>
                </w:r>
                <w:proofErr w:type="spellStart"/>
                <w:r w:rsidRPr="007A3470">
                  <w:rPr>
                    <w:lang w:val="fr-FR"/>
                  </w:rPr>
                  <w:t>Optional</w:t>
                </w:r>
                <w:proofErr w:type="spellEnd"/>
                <w:r w:rsidRPr="007A3470">
                  <w:rPr>
                    <w:lang w:val="fr-FR"/>
                  </w:rPr>
                  <w:t>:</w:t>
                </w:r>
                <w:r w:rsidRPr="007A3470">
                  <w:rPr>
                    <w:lang w:val="fr-FR"/>
                  </w:rPr>
                  <w:br/>
                  <w:t>KT:#</w:t>
                </w:r>
                <w:r w:rsidR="005D3953" w:rsidRPr="007A3470">
                  <w:rPr>
                    <w:lang w:val="fr-FR"/>
                  </w:rPr>
                  <w:t xml:space="preserve"> </w:t>
                </w:r>
                <w:r w:rsidRPr="007A3470">
                  <w:rPr>
                    <w:lang w:val="fr-FR"/>
                  </w:rPr>
                  <w:t>34</w:t>
                </w:r>
                <w:r w:rsidR="005D3953" w:rsidRPr="007A3470">
                  <w:rPr>
                    <w:lang w:val="fr-FR"/>
                  </w:rPr>
                  <w:t>, 23</w:t>
                </w:r>
              </w:p>
            </w:tc>
          </w:sdtContent>
        </w:sdt>
      </w:tr>
      <w:tr w:rsidR="00427D21" w:rsidRPr="00DB3380" w14:paraId="4E8B38F5" w14:textId="77777777" w:rsidTr="00A17D79">
        <w:tc>
          <w:tcPr>
            <w:tcW w:w="817" w:type="dxa"/>
          </w:tcPr>
          <w:p w14:paraId="00012106" w14:textId="77777777" w:rsidR="00427D21" w:rsidRPr="00DB3380" w:rsidRDefault="00427D21" w:rsidP="008037B4">
            <w:pPr>
              <w:jc w:val="center"/>
            </w:pPr>
            <w:r w:rsidRPr="00DB3380">
              <w:t>6</w:t>
            </w:r>
          </w:p>
        </w:tc>
        <w:sdt>
          <w:sdtPr>
            <w:id w:val="41035109"/>
            <w:placeholder>
              <w:docPart w:val="2EB492E51AB24D72A961666E243B1141"/>
            </w:placeholder>
            <w:text/>
          </w:sdtPr>
          <w:sdtEndPr/>
          <w:sdtContent>
            <w:tc>
              <w:tcPr>
                <w:tcW w:w="2598" w:type="dxa"/>
              </w:tcPr>
              <w:p w14:paraId="465C8665" w14:textId="7AE6EE94" w:rsidR="00427D21" w:rsidRPr="00DB3380" w:rsidRDefault="00B70B20" w:rsidP="00CD440B">
                <w:r>
                  <w:t>February 16</w:t>
                </w:r>
              </w:p>
            </w:tc>
          </w:sdtContent>
        </w:sdt>
        <w:sdt>
          <w:sdtPr>
            <w:id w:val="-1086690312"/>
            <w:placeholder>
              <w:docPart w:val="EE0FCB2EBC5C48EFA59D2FA3B9C2FDB8"/>
            </w:placeholder>
            <w:text w:multiLine="1"/>
          </w:sdtPr>
          <w:sdtEndPr/>
          <w:sdtContent>
            <w:tc>
              <w:tcPr>
                <w:tcW w:w="3196" w:type="dxa"/>
              </w:tcPr>
              <w:p w14:paraId="669CB8C4" w14:textId="1527ED3A" w:rsidR="00427D21" w:rsidRPr="00DB3380" w:rsidRDefault="009B23AF">
                <w:r w:rsidRPr="009B23AF">
                  <w:t>Modern Jazz / Bebop</w:t>
                </w:r>
              </w:p>
            </w:tc>
          </w:sdtContent>
        </w:sdt>
        <w:sdt>
          <w:sdtPr>
            <w:id w:val="275070295"/>
            <w:placeholder>
              <w:docPart w:val="B8F7D3DBF20E45A0A1A0700334ADFF79"/>
            </w:placeholder>
            <w:text w:multiLine="1"/>
          </w:sdtPr>
          <w:sdtEndPr/>
          <w:sdtContent>
            <w:tc>
              <w:tcPr>
                <w:tcW w:w="2739" w:type="dxa"/>
              </w:tcPr>
              <w:p w14:paraId="25692A5F" w14:textId="26FAA76C" w:rsidR="00427D21" w:rsidRPr="00DB3380" w:rsidRDefault="000E136F" w:rsidP="000E136F">
                <w:r>
                  <w:t>Jazz: Chapter 11</w:t>
                </w:r>
                <w:r>
                  <w:br/>
                </w:r>
                <w:r>
                  <w:br/>
                  <w:t>Optional:</w:t>
                </w:r>
                <w:r>
                  <w:br/>
                </w:r>
                <w:proofErr w:type="gramStart"/>
                <w:r>
                  <w:t>KT:#</w:t>
                </w:r>
                <w:proofErr w:type="gramEnd"/>
                <w:r>
                  <w:t>31, 32</w:t>
                </w:r>
                <w:r w:rsidR="00C41541">
                  <w:t>, 33</w:t>
                </w:r>
              </w:p>
            </w:tc>
          </w:sdtContent>
        </w:sdt>
      </w:tr>
      <w:tr w:rsidR="00A7193F" w:rsidRPr="00DB3380" w14:paraId="510B5687" w14:textId="77777777" w:rsidTr="00A17D79">
        <w:tc>
          <w:tcPr>
            <w:tcW w:w="817" w:type="dxa"/>
          </w:tcPr>
          <w:p w14:paraId="4E14DC8E" w14:textId="77777777" w:rsidR="00A7193F" w:rsidRPr="00DB3380" w:rsidRDefault="00A7193F" w:rsidP="00A7193F">
            <w:pPr>
              <w:jc w:val="center"/>
            </w:pPr>
            <w:r w:rsidRPr="00DB3380">
              <w:lastRenderedPageBreak/>
              <w:t>7</w:t>
            </w:r>
          </w:p>
        </w:tc>
        <w:sdt>
          <w:sdtPr>
            <w:id w:val="-1851712273"/>
            <w:placeholder>
              <w:docPart w:val="49046341C2F57E4A859D9BD29D8E67F3"/>
            </w:placeholder>
            <w:text/>
          </w:sdtPr>
          <w:sdtEndPr/>
          <w:sdtContent>
            <w:tc>
              <w:tcPr>
                <w:tcW w:w="2598" w:type="dxa"/>
              </w:tcPr>
              <w:p w14:paraId="115E0D5A" w14:textId="0A11A371" w:rsidR="00A7193F" w:rsidRPr="00DB3380" w:rsidRDefault="00A7193F" w:rsidP="00A7193F">
                <w:r>
                  <w:t>March 2</w:t>
                </w:r>
              </w:p>
            </w:tc>
          </w:sdtContent>
        </w:sdt>
        <w:sdt>
          <w:sdtPr>
            <w:id w:val="48889250"/>
            <w:placeholder>
              <w:docPart w:val="F2C1B24901A16647991C648474FA0953"/>
            </w:placeholder>
            <w:text w:multiLine="1"/>
          </w:sdtPr>
          <w:sdtEndPr/>
          <w:sdtContent>
            <w:tc>
              <w:tcPr>
                <w:tcW w:w="3196" w:type="dxa"/>
              </w:tcPr>
              <w:p w14:paraId="60330066" w14:textId="3C80F1CF" w:rsidR="00A7193F" w:rsidRPr="00DB3380" w:rsidRDefault="00A7193F" w:rsidP="00A7193F">
                <w:r w:rsidRPr="009B23AF">
                  <w:t>Cool Jazz / Hard Bop</w:t>
                </w:r>
              </w:p>
            </w:tc>
          </w:sdtContent>
        </w:sdt>
        <w:sdt>
          <w:sdtPr>
            <w:id w:val="1824692743"/>
            <w:placeholder>
              <w:docPart w:val="B8A2726F0AD60F4689ED1FAD9ECDB8C7"/>
            </w:placeholder>
            <w:text w:multiLine="1"/>
          </w:sdtPr>
          <w:sdtEndPr/>
          <w:sdtContent>
            <w:tc>
              <w:tcPr>
                <w:tcW w:w="2739" w:type="dxa"/>
              </w:tcPr>
              <w:p w14:paraId="1FA32691" w14:textId="2C773D8F" w:rsidR="00A7193F" w:rsidRPr="00DB3380" w:rsidRDefault="000E136F" w:rsidP="000E136F">
                <w:r>
                  <w:t>Jazz: Chapter 12</w:t>
                </w:r>
                <w:r>
                  <w:br/>
                </w:r>
                <w:r>
                  <w:br/>
                  <w:t>Optional:</w:t>
                </w:r>
                <w:r>
                  <w:br/>
                </w:r>
                <w:proofErr w:type="gramStart"/>
                <w:r>
                  <w:t>KT:#</w:t>
                </w:r>
                <w:proofErr w:type="gramEnd"/>
                <w:r>
                  <w:t xml:space="preserve"> </w:t>
                </w:r>
                <w:r w:rsidR="00CC1666">
                  <w:t>35, 37, 38,</w:t>
                </w:r>
              </w:p>
            </w:tc>
          </w:sdtContent>
        </w:sdt>
      </w:tr>
      <w:tr w:rsidR="00A7193F" w:rsidRPr="00DB3380" w14:paraId="7B0D482D" w14:textId="77777777" w:rsidTr="00A17D79">
        <w:tc>
          <w:tcPr>
            <w:tcW w:w="817" w:type="dxa"/>
          </w:tcPr>
          <w:p w14:paraId="3B034851" w14:textId="77777777" w:rsidR="00A7193F" w:rsidRPr="00DB3380" w:rsidRDefault="00A7193F" w:rsidP="00A7193F">
            <w:pPr>
              <w:jc w:val="center"/>
            </w:pPr>
            <w:r w:rsidRPr="00DB3380">
              <w:t>8</w:t>
            </w:r>
          </w:p>
        </w:tc>
        <w:sdt>
          <w:sdtPr>
            <w:id w:val="2047097028"/>
            <w:placeholder>
              <w:docPart w:val="F518A1E5AA9E744C8C09E5D8761376E7"/>
            </w:placeholder>
            <w:text/>
          </w:sdtPr>
          <w:sdtEndPr/>
          <w:sdtContent>
            <w:tc>
              <w:tcPr>
                <w:tcW w:w="2598" w:type="dxa"/>
              </w:tcPr>
              <w:p w14:paraId="07FA2C03" w14:textId="6AA9808F" w:rsidR="00A7193F" w:rsidRPr="00DB3380" w:rsidRDefault="00A7193F" w:rsidP="00A7193F">
                <w:r>
                  <w:t>March 9</w:t>
                </w:r>
              </w:p>
            </w:tc>
          </w:sdtContent>
        </w:sdt>
        <w:sdt>
          <w:sdtPr>
            <w:id w:val="-150608388"/>
            <w:placeholder>
              <w:docPart w:val="34E0CFB547709F4297F8A399751B9D2F"/>
            </w:placeholder>
            <w:text w:multiLine="1"/>
          </w:sdtPr>
          <w:sdtEndPr/>
          <w:sdtContent>
            <w:tc>
              <w:tcPr>
                <w:tcW w:w="3196" w:type="dxa"/>
              </w:tcPr>
              <w:p w14:paraId="237727BD" w14:textId="5D085AA7" w:rsidR="00A7193F" w:rsidRPr="00DB3380" w:rsidRDefault="00A7193F" w:rsidP="00A7193F">
                <w:r>
                  <w:t>Jazz Composition; Miles Davis &amp; John Coltrane</w:t>
                </w:r>
              </w:p>
            </w:tc>
          </w:sdtContent>
        </w:sdt>
        <w:sdt>
          <w:sdtPr>
            <w:id w:val="-349869723"/>
            <w:placeholder>
              <w:docPart w:val="401D2B339E511C43AD639080522E9C63"/>
            </w:placeholder>
            <w:text w:multiLine="1"/>
          </w:sdtPr>
          <w:sdtEndPr/>
          <w:sdtContent>
            <w:tc>
              <w:tcPr>
                <w:tcW w:w="2739" w:type="dxa"/>
              </w:tcPr>
              <w:p w14:paraId="2D3C3D6D" w14:textId="457512EF" w:rsidR="00A7193F" w:rsidRPr="00DB3380" w:rsidRDefault="000E136F" w:rsidP="000E136F">
                <w:r>
                  <w:t xml:space="preserve"> Jazz: Chapters 13-14</w:t>
                </w:r>
                <w:r>
                  <w:br/>
                </w:r>
                <w:r>
                  <w:br/>
                  <w:t>Optional:</w:t>
                </w:r>
                <w:r>
                  <w:br/>
                </w:r>
                <w:proofErr w:type="gramStart"/>
                <w:r>
                  <w:t>KT:#</w:t>
                </w:r>
                <w:proofErr w:type="gramEnd"/>
                <w:r w:rsidR="008578FD">
                  <w:t>62, 41, 42, 43</w:t>
                </w:r>
              </w:p>
            </w:tc>
          </w:sdtContent>
        </w:sdt>
      </w:tr>
      <w:tr w:rsidR="00A7193F" w:rsidRPr="00DB3380" w14:paraId="4666AE33" w14:textId="77777777" w:rsidTr="00A17D79">
        <w:tc>
          <w:tcPr>
            <w:tcW w:w="817" w:type="dxa"/>
          </w:tcPr>
          <w:p w14:paraId="4796CE6C" w14:textId="77777777" w:rsidR="00A7193F" w:rsidRPr="00DB3380" w:rsidRDefault="00A7193F" w:rsidP="00A7193F">
            <w:pPr>
              <w:jc w:val="center"/>
            </w:pPr>
            <w:r w:rsidRPr="00DB3380">
              <w:t>9</w:t>
            </w:r>
          </w:p>
        </w:tc>
        <w:sdt>
          <w:sdtPr>
            <w:id w:val="-133259707"/>
            <w:placeholder>
              <w:docPart w:val="1C76A1221554A54C8F36DFD3728C9842"/>
            </w:placeholder>
            <w:text/>
          </w:sdtPr>
          <w:sdtEndPr/>
          <w:sdtContent>
            <w:tc>
              <w:tcPr>
                <w:tcW w:w="2598" w:type="dxa"/>
              </w:tcPr>
              <w:p w14:paraId="7F79EA9C" w14:textId="0B045B07" w:rsidR="00A7193F" w:rsidRPr="00DB3380" w:rsidRDefault="00A7193F" w:rsidP="00A7193F">
                <w:r>
                  <w:t>March 16</w:t>
                </w:r>
              </w:p>
            </w:tc>
          </w:sdtContent>
        </w:sdt>
        <w:sdt>
          <w:sdtPr>
            <w:id w:val="-1337374004"/>
            <w:placeholder>
              <w:docPart w:val="739BE36283BEB94297CCFB5499F5445C"/>
            </w:placeholder>
            <w:text w:multiLine="1"/>
          </w:sdtPr>
          <w:sdtEndPr/>
          <w:sdtContent>
            <w:tc>
              <w:tcPr>
                <w:tcW w:w="3196" w:type="dxa"/>
              </w:tcPr>
              <w:p w14:paraId="032A59A9" w14:textId="6E296ACC" w:rsidR="00A7193F" w:rsidRPr="00DB3380" w:rsidRDefault="00A7193F" w:rsidP="00A7193F">
                <w:r>
                  <w:t>The Avant Garde</w:t>
                </w:r>
              </w:p>
            </w:tc>
          </w:sdtContent>
        </w:sdt>
        <w:sdt>
          <w:sdtPr>
            <w:id w:val="2133597733"/>
            <w:placeholder>
              <w:docPart w:val="DB58129469058345B3D54C992CBA5B03"/>
            </w:placeholder>
            <w:text w:multiLine="1"/>
          </w:sdtPr>
          <w:sdtEndPr/>
          <w:sdtContent>
            <w:tc>
              <w:tcPr>
                <w:tcW w:w="2739" w:type="dxa"/>
              </w:tcPr>
              <w:p w14:paraId="0ABE6CF5" w14:textId="0BE6C2FD" w:rsidR="00A7193F" w:rsidRPr="00DB3380" w:rsidRDefault="000E136F" w:rsidP="000E136F">
                <w:r>
                  <w:t>Jazz: Chapter 15</w:t>
                </w:r>
                <w:r>
                  <w:br/>
                </w:r>
                <w:r>
                  <w:br/>
                  <w:t>Optional:</w:t>
                </w:r>
                <w:r>
                  <w:br/>
                </w:r>
                <w:proofErr w:type="gramStart"/>
                <w:r>
                  <w:t>KT:#</w:t>
                </w:r>
                <w:proofErr w:type="gramEnd"/>
                <w:r w:rsidR="00C41541">
                  <w:t>44, 45, 46</w:t>
                </w:r>
              </w:p>
            </w:tc>
          </w:sdtContent>
        </w:sdt>
      </w:tr>
      <w:tr w:rsidR="00A7193F" w:rsidRPr="00DB3380" w14:paraId="7F7D4B69" w14:textId="77777777" w:rsidTr="00A17D79">
        <w:tc>
          <w:tcPr>
            <w:tcW w:w="817" w:type="dxa"/>
          </w:tcPr>
          <w:p w14:paraId="6C35B807" w14:textId="77777777" w:rsidR="00A7193F" w:rsidRPr="00DB3380" w:rsidRDefault="00A7193F" w:rsidP="00A7193F">
            <w:pPr>
              <w:jc w:val="center"/>
            </w:pPr>
            <w:r w:rsidRPr="00DB3380">
              <w:t>10</w:t>
            </w:r>
          </w:p>
        </w:tc>
        <w:sdt>
          <w:sdtPr>
            <w:id w:val="-442387941"/>
            <w:placeholder>
              <w:docPart w:val="ADB2124DFFC42A4A92176242309145FF"/>
            </w:placeholder>
            <w:text/>
          </w:sdtPr>
          <w:sdtEndPr/>
          <w:sdtContent>
            <w:tc>
              <w:tcPr>
                <w:tcW w:w="2598" w:type="dxa"/>
              </w:tcPr>
              <w:p w14:paraId="63E1C978" w14:textId="5EBFC060" w:rsidR="00A7193F" w:rsidRPr="00DB3380" w:rsidRDefault="00A7193F" w:rsidP="00A7193F">
                <w:r>
                  <w:t>March 23</w:t>
                </w:r>
              </w:p>
            </w:tc>
          </w:sdtContent>
        </w:sdt>
        <w:sdt>
          <w:sdtPr>
            <w:id w:val="-2088377141"/>
            <w:placeholder>
              <w:docPart w:val="13C111B713843640AB18500B60B7D79D"/>
            </w:placeholder>
            <w:text w:multiLine="1"/>
          </w:sdtPr>
          <w:sdtEndPr/>
          <w:sdtContent>
            <w:tc>
              <w:tcPr>
                <w:tcW w:w="3196" w:type="dxa"/>
              </w:tcPr>
              <w:p w14:paraId="67FAF435" w14:textId="32BD7256" w:rsidR="00A7193F" w:rsidRPr="00DB3380" w:rsidRDefault="00A7193F" w:rsidP="00A7193F">
                <w:r>
                  <w:t>Fusion Jazz</w:t>
                </w:r>
              </w:p>
            </w:tc>
          </w:sdtContent>
        </w:sdt>
        <w:sdt>
          <w:sdtPr>
            <w:id w:val="-1095780868"/>
            <w:placeholder>
              <w:docPart w:val="F80679E6B889564A9870E51B01C102A4"/>
            </w:placeholder>
            <w:text w:multiLine="1"/>
          </w:sdtPr>
          <w:sdtEndPr/>
          <w:sdtContent>
            <w:tc>
              <w:tcPr>
                <w:tcW w:w="2739" w:type="dxa"/>
              </w:tcPr>
              <w:p w14:paraId="21777983" w14:textId="60A9F7F8" w:rsidR="00A7193F" w:rsidRPr="00DB3380" w:rsidRDefault="000E136F" w:rsidP="000E136F">
                <w:r>
                  <w:t>Jazz: Chapters 16-17</w:t>
                </w:r>
                <w:r>
                  <w:br/>
                </w:r>
                <w:r>
                  <w:br/>
                  <w:t>Optional:</w:t>
                </w:r>
                <w:r>
                  <w:br/>
                </w:r>
                <w:proofErr w:type="gramStart"/>
                <w:r>
                  <w:t>KT:#</w:t>
                </w:r>
                <w:proofErr w:type="gramEnd"/>
                <w:r w:rsidR="00C41541">
                  <w:t>47, 48, 51</w:t>
                </w:r>
              </w:p>
            </w:tc>
          </w:sdtContent>
        </w:sdt>
      </w:tr>
      <w:tr w:rsidR="00A7193F" w:rsidRPr="00DB3380" w14:paraId="267CB710" w14:textId="77777777" w:rsidTr="00A17D79">
        <w:tc>
          <w:tcPr>
            <w:tcW w:w="817" w:type="dxa"/>
          </w:tcPr>
          <w:p w14:paraId="04C2FD86" w14:textId="77777777" w:rsidR="00A7193F" w:rsidRPr="00DB3380" w:rsidRDefault="00A7193F" w:rsidP="00A7193F">
            <w:pPr>
              <w:jc w:val="center"/>
            </w:pPr>
            <w:r w:rsidRPr="00DB3380">
              <w:t>11</w:t>
            </w:r>
          </w:p>
        </w:tc>
        <w:sdt>
          <w:sdtPr>
            <w:id w:val="426698164"/>
            <w:placeholder>
              <w:docPart w:val="3BBD1FB5F418BA46BC8F156D4DCE8BCF"/>
            </w:placeholder>
            <w:text/>
          </w:sdtPr>
          <w:sdtEndPr/>
          <w:sdtContent>
            <w:tc>
              <w:tcPr>
                <w:tcW w:w="2598" w:type="dxa"/>
              </w:tcPr>
              <w:p w14:paraId="4784B341" w14:textId="2A239CB2" w:rsidR="00A7193F" w:rsidRPr="00DB3380" w:rsidRDefault="00A7193F" w:rsidP="00A7193F">
                <w:r>
                  <w:t>March 30</w:t>
                </w:r>
              </w:p>
            </w:tc>
          </w:sdtContent>
        </w:sdt>
        <w:sdt>
          <w:sdtPr>
            <w:id w:val="-673411341"/>
            <w:placeholder>
              <w:docPart w:val="BF36CBD046884D4EA706795912643C9D"/>
            </w:placeholder>
            <w:text w:multiLine="1"/>
          </w:sdtPr>
          <w:sdtEndPr/>
          <w:sdtContent>
            <w:tc>
              <w:tcPr>
                <w:tcW w:w="3196" w:type="dxa"/>
              </w:tcPr>
              <w:p w14:paraId="48DD9995" w14:textId="26F6966F" w:rsidR="00A7193F" w:rsidRPr="00DB3380" w:rsidRDefault="00A7193F" w:rsidP="00A7193F">
                <w:proofErr w:type="spellStart"/>
                <w:r>
                  <w:t>Historicisim</w:t>
                </w:r>
                <w:proofErr w:type="spellEnd"/>
                <w:r>
                  <w:t>/</w:t>
                </w:r>
                <w:r w:rsidR="000E136F">
                  <w:t>Asian &amp; Indian Jazz</w:t>
                </w:r>
              </w:p>
            </w:tc>
          </w:sdtContent>
        </w:sdt>
        <w:sdt>
          <w:sdtPr>
            <w:id w:val="1309590028"/>
            <w:placeholder>
              <w:docPart w:val="44380B437788384A8CAC9DC1F54B324C"/>
            </w:placeholder>
            <w:text w:multiLine="1"/>
          </w:sdtPr>
          <w:sdtEndPr/>
          <w:sdtContent>
            <w:tc>
              <w:tcPr>
                <w:tcW w:w="2739" w:type="dxa"/>
              </w:tcPr>
              <w:p w14:paraId="7859C237" w14:textId="6D905311" w:rsidR="00A7193F" w:rsidRPr="00DB3380" w:rsidRDefault="000E136F" w:rsidP="000E136F">
                <w:r>
                  <w:t>Jazz: Chapter 18</w:t>
                </w:r>
                <w:r>
                  <w:br/>
                </w:r>
                <w:r>
                  <w:br/>
                  <w:t>Optional:</w:t>
                </w:r>
                <w:r>
                  <w:br/>
                </w:r>
                <w:proofErr w:type="gramStart"/>
                <w:r>
                  <w:t>KT:#</w:t>
                </w:r>
                <w:proofErr w:type="gramEnd"/>
                <w:r w:rsidR="00C41541">
                  <w:t>58, 60, 63, 64</w:t>
                </w:r>
              </w:p>
            </w:tc>
          </w:sdtContent>
        </w:sdt>
      </w:tr>
      <w:tr w:rsidR="00A7193F" w:rsidRPr="00DB3380" w14:paraId="770927EB" w14:textId="77777777" w:rsidTr="00A17D79">
        <w:tc>
          <w:tcPr>
            <w:tcW w:w="817" w:type="dxa"/>
          </w:tcPr>
          <w:p w14:paraId="198796B0" w14:textId="77777777" w:rsidR="00A7193F" w:rsidRPr="00DB3380" w:rsidRDefault="00A7193F" w:rsidP="00A7193F">
            <w:pPr>
              <w:jc w:val="center"/>
            </w:pPr>
            <w:r w:rsidRPr="00DB3380">
              <w:t>12</w:t>
            </w:r>
          </w:p>
        </w:tc>
        <w:sdt>
          <w:sdtPr>
            <w:id w:val="336275220"/>
            <w:placeholder>
              <w:docPart w:val="9FF252EF7277FB4A94C035BDBD6896DF"/>
            </w:placeholder>
            <w:text/>
          </w:sdtPr>
          <w:sdtEndPr/>
          <w:sdtContent>
            <w:tc>
              <w:tcPr>
                <w:tcW w:w="2598" w:type="dxa"/>
              </w:tcPr>
              <w:p w14:paraId="01ACA86C" w14:textId="106FAE4E" w:rsidR="00A7193F" w:rsidRPr="00DB3380" w:rsidRDefault="00A7193F" w:rsidP="00A7193F">
                <w:r>
                  <w:t>April 6</w:t>
                </w:r>
              </w:p>
            </w:tc>
          </w:sdtContent>
        </w:sdt>
        <w:sdt>
          <w:sdtPr>
            <w:id w:val="281462525"/>
            <w:placeholder>
              <w:docPart w:val="74F1093758E6704A8A87F274B8D9B32B"/>
            </w:placeholder>
            <w:text w:multiLine="1"/>
          </w:sdtPr>
          <w:sdtEndPr/>
          <w:sdtContent>
            <w:tc>
              <w:tcPr>
                <w:tcW w:w="3196" w:type="dxa"/>
              </w:tcPr>
              <w:p w14:paraId="57C5D97A" w14:textId="41807C12" w:rsidR="00A7193F" w:rsidRPr="00DB3380" w:rsidRDefault="000E136F" w:rsidP="00A7193F">
                <w:r>
                  <w:t>Jazz Today</w:t>
                </w:r>
              </w:p>
            </w:tc>
          </w:sdtContent>
        </w:sdt>
        <w:sdt>
          <w:sdtPr>
            <w:id w:val="495393215"/>
            <w:placeholder>
              <w:docPart w:val="46F98DF50575774487D49570CF323BBC"/>
            </w:placeholder>
            <w:text w:multiLine="1"/>
          </w:sdtPr>
          <w:sdtEndPr/>
          <w:sdtContent>
            <w:tc>
              <w:tcPr>
                <w:tcW w:w="2739" w:type="dxa"/>
              </w:tcPr>
              <w:p w14:paraId="5C34F789" w14:textId="1D07C1C3" w:rsidR="00A7193F" w:rsidRPr="00DB3380" w:rsidRDefault="000E136F" w:rsidP="000E136F">
                <w:r>
                  <w:t>Jazz: Chapter 19</w:t>
                </w:r>
                <w:r>
                  <w:br/>
                </w:r>
                <w:r>
                  <w:br/>
                  <w:t>Optional:</w:t>
                </w:r>
                <w:r>
                  <w:br/>
                </w:r>
                <w:proofErr w:type="gramStart"/>
                <w:r>
                  <w:t>KT:#</w:t>
                </w:r>
                <w:proofErr w:type="gramEnd"/>
                <w:r w:rsidR="00C41541">
                  <w:t>67, 68, 72</w:t>
                </w:r>
              </w:p>
            </w:tc>
          </w:sdtContent>
        </w:sdt>
      </w:tr>
    </w:tbl>
    <w:p w14:paraId="354D6AD1" w14:textId="77777777" w:rsidR="004D497D" w:rsidRPr="00DB3380" w:rsidRDefault="004D497D" w:rsidP="00BC62A0">
      <w:pPr>
        <w:pStyle w:val="Heading2"/>
      </w:pPr>
      <w:r w:rsidRPr="00DB3380">
        <w:t>Late Work</w:t>
      </w:r>
      <w:r w:rsidR="00A04E35" w:rsidRPr="00DB3380">
        <w:t xml:space="preserve"> </w:t>
      </w:r>
    </w:p>
    <w:sdt>
      <w:sdtPr>
        <w:id w:val="-1156834428"/>
        <w:placeholder>
          <w:docPart w:val="65D702C9F7964EAB8F0F721E76529C5E"/>
        </w:placeholder>
        <w:text w:multiLine="1"/>
      </w:sdtPr>
      <w:sdtEndPr/>
      <w:sdtContent>
        <w:p w14:paraId="7607A4EC" w14:textId="02FAFA66" w:rsidR="00FC07DF" w:rsidRPr="00DB3380" w:rsidRDefault="008D7115" w:rsidP="004D497D">
          <w:r>
            <w:t xml:space="preserve">• </w:t>
          </w:r>
          <w:r w:rsidRPr="008D7115">
            <w:t xml:space="preserve">Five percent will be immediately deducted if work is not submitted to the professor’s e-mail address by midnight on the due date. </w:t>
          </w:r>
          <w:r>
            <w:br/>
          </w:r>
          <w:r w:rsidRPr="008D7115">
            <w:t>• Each subsequent day a quiz or project is late, it loses one percentage point</w:t>
          </w:r>
          <w:r w:rsidR="00CC1666">
            <w:t>.</w:t>
          </w:r>
        </w:p>
      </w:sdtContent>
    </w:sdt>
    <w:p w14:paraId="1E4ED923" w14:textId="77777777" w:rsidR="003701F3" w:rsidRPr="00DB3380" w:rsidRDefault="003701F3" w:rsidP="00BC62A0">
      <w:pPr>
        <w:pStyle w:val="Heading2"/>
      </w:pPr>
      <w:r w:rsidRPr="00DB3380">
        <w:t xml:space="preserve">Information on </w:t>
      </w:r>
      <w:r w:rsidR="00EA325A" w:rsidRPr="00DB3380">
        <w:t>Plagiarism</w:t>
      </w:r>
      <w:r w:rsidRPr="00DB3380">
        <w:t xml:space="preserve"> Detection </w:t>
      </w:r>
    </w:p>
    <w:sdt>
      <w:sdtPr>
        <w:id w:val="302890904"/>
        <w:placeholder>
          <w:docPart w:val="19B068803A254954B1DCA0E72FFC1D50"/>
        </w:placeholder>
        <w:text w:multiLine="1"/>
      </w:sdtPr>
      <w:sdtEndPr/>
      <w:sdtContent>
        <w:p w14:paraId="51ECE0AA" w14:textId="53801504" w:rsidR="003701F3" w:rsidRPr="00DB3380" w:rsidRDefault="008D7115" w:rsidP="003701F3">
          <w:r w:rsidRPr="008D7115">
            <w:t>Plagiarism will result in an automatic mark of F with no opportunity to re-do the assignment or make up the mark.</w:t>
          </w:r>
        </w:p>
      </w:sdtContent>
    </w:sdt>
    <w:p w14:paraId="0773C881" w14:textId="77777777" w:rsidR="00B2055B" w:rsidRPr="00DB3380" w:rsidRDefault="00B2055B" w:rsidP="00BC62A0">
      <w:pPr>
        <w:pStyle w:val="Heading2"/>
      </w:pPr>
      <w:r w:rsidRPr="00DB3380">
        <w:t>Electronic Device Policy</w:t>
      </w:r>
    </w:p>
    <w:sdt>
      <w:sdtPr>
        <w:id w:val="-526558232"/>
        <w:placeholder>
          <w:docPart w:val="DB32F48C2422428F979F996266C8EF0E"/>
        </w:placeholder>
        <w:text w:multiLine="1"/>
      </w:sdtPr>
      <w:sdtEndPr/>
      <w:sdtContent>
        <w:p w14:paraId="7FDFC22B" w14:textId="02768CAE" w:rsidR="00B2055B" w:rsidRPr="00DB3380" w:rsidRDefault="008A30B9" w:rsidP="00B2055B">
          <w:r>
            <w:t xml:space="preserve">Please be mindful of you how and when you used </w:t>
          </w:r>
          <w:proofErr w:type="spellStart"/>
          <w:r>
            <w:t>electrnic</w:t>
          </w:r>
          <w:proofErr w:type="spellEnd"/>
          <w:r>
            <w:t xml:space="preserve"> devices in the classroom. If electronic devices become a </w:t>
          </w:r>
          <w:proofErr w:type="gramStart"/>
          <w:r>
            <w:t>distraction</w:t>
          </w:r>
          <w:proofErr w:type="gramEnd"/>
          <w:r>
            <w:t xml:space="preserve"> you may be asked to turn off/close the device. </w:t>
          </w:r>
        </w:p>
      </w:sdtContent>
    </w:sdt>
    <w:p w14:paraId="4628EC7F" w14:textId="77777777" w:rsidR="00B2055B" w:rsidRPr="00DB3380" w:rsidRDefault="00B2055B" w:rsidP="00BC62A0">
      <w:pPr>
        <w:pStyle w:val="Heading2"/>
      </w:pPr>
      <w:r w:rsidRPr="00DB3380">
        <w:t>Attendance Policy</w:t>
      </w:r>
    </w:p>
    <w:sdt>
      <w:sdtPr>
        <w:id w:val="-1867211344"/>
        <w:placeholder>
          <w:docPart w:val="C6C96352AE8648B1AEB038EDAE2F1EA7"/>
        </w:placeholder>
        <w:text w:multiLine="1"/>
      </w:sdtPr>
      <w:sdtEndPr/>
      <w:sdtContent>
        <w:p w14:paraId="2B05AE29" w14:textId="7D112032" w:rsidR="00B2055B" w:rsidRPr="00DB3380" w:rsidRDefault="008A30B9" w:rsidP="00B2055B">
          <w:r>
            <w:t xml:space="preserve">It is in your best interest to attend all class sessions. Missed course content is the student’s responsibility. </w:t>
          </w:r>
        </w:p>
      </w:sdtContent>
    </w:sdt>
    <w:p w14:paraId="13F73590" w14:textId="423F48ED" w:rsidR="00FE1E9C" w:rsidRPr="00DB3380" w:rsidRDefault="0020643F" w:rsidP="00BC62A0">
      <w:pPr>
        <w:pStyle w:val="Heading2"/>
      </w:pPr>
      <w:hyperlink r:id="rId8" w:history="1">
        <w:r w:rsidR="00FE1E9C" w:rsidRPr="004056F4">
          <w:rPr>
            <w:rStyle w:val="Hyperlink"/>
          </w:rPr>
          <w:t>Institutional-required statements</w:t>
        </w:r>
      </w:hyperlink>
      <w:r w:rsidR="00FE1E9C" w:rsidRPr="00DB3380">
        <w:t xml:space="preserve"> for undergraduate course outlines approved by Senate Undergraduate Council, </w:t>
      </w:r>
      <w:r w:rsidR="004056F4">
        <w:t>June 15</w:t>
      </w:r>
      <w:r w:rsidR="00FE1E9C" w:rsidRPr="00DB3380">
        <w:t xml:space="preserve">, 2009 </w:t>
      </w:r>
      <w:r w:rsidR="004056F4">
        <w:t>(updated June 2021)</w:t>
      </w:r>
    </w:p>
    <w:p w14:paraId="0DCE808D" w14:textId="77777777" w:rsidR="00FE1E9C" w:rsidRDefault="00FE1E9C" w:rsidP="00180A8A">
      <w:pPr>
        <w:pStyle w:val="Heading3"/>
      </w:pPr>
      <w:r w:rsidRPr="00423CFA">
        <w:t>Academic Integrity</w:t>
      </w:r>
    </w:p>
    <w:p w14:paraId="46264D48" w14:textId="77777777" w:rsidR="004569A4" w:rsidRPr="004569A4" w:rsidRDefault="004569A4" w:rsidP="004569A4">
      <w:proofErr w:type="gramStart"/>
      <w:r w:rsidRPr="005708E6">
        <w:lastRenderedPageBreak/>
        <w:t>In order to</w:t>
      </w:r>
      <w:proofErr w:type="gramEnd"/>
      <w:r w:rsidRPr="005708E6">
        <w:t xml:space="preserve"> maintain a culture of academic integrity, members of the University of Waterloo are expected to promote honesty, trust, fairness, respect and responsibility.</w:t>
      </w:r>
      <w:r>
        <w:t xml:space="preserve"> </w:t>
      </w:r>
      <w:r w:rsidRPr="00755992">
        <w:t xml:space="preserve">See the </w:t>
      </w:r>
      <w:hyperlink r:id="rId9" w:history="1">
        <w:r>
          <w:rPr>
            <w:rStyle w:val="Hyperlink"/>
          </w:rPr>
          <w:t xml:space="preserve">Office of </w:t>
        </w:r>
        <w:r w:rsidRPr="00755992">
          <w:rPr>
            <w:rStyle w:val="Hyperlink"/>
          </w:rPr>
          <w:t>Academic Integrity webpage</w:t>
        </w:r>
      </w:hyperlink>
      <w:r>
        <w:t xml:space="preserve"> </w:t>
      </w:r>
      <w:r w:rsidRPr="00755992">
        <w:t>for more information.</w:t>
      </w:r>
    </w:p>
    <w:p w14:paraId="43094C71" w14:textId="77777777" w:rsidR="00CC1666" w:rsidRDefault="00CC1666" w:rsidP="00180A8A">
      <w:pPr>
        <w:pStyle w:val="Heading3"/>
      </w:pPr>
    </w:p>
    <w:p w14:paraId="466F9581" w14:textId="7164CC94" w:rsidR="00FE1E9C" w:rsidRDefault="00FE1E9C" w:rsidP="00180A8A">
      <w:pPr>
        <w:pStyle w:val="Heading3"/>
      </w:pPr>
      <w:r w:rsidRPr="00DB3380">
        <w:t>Discipline</w:t>
      </w:r>
    </w:p>
    <w:p w14:paraId="41C7413E" w14:textId="2102FCEB" w:rsidR="004569A4" w:rsidRPr="004569A4" w:rsidRDefault="004569A4" w:rsidP="004569A4">
      <w:r w:rsidRPr="005708E6">
        <w:t>A student is expected to know what constitutes academic integrity to avoid committing</w:t>
      </w:r>
      <w:r w:rsidR="004056F4">
        <w:t xml:space="preserve"> an</w:t>
      </w:r>
      <w:r w:rsidRPr="005708E6">
        <w:t xml:space="preserve"> academic offence and to take responsibility for his/her actions. </w:t>
      </w:r>
      <w:r>
        <w:rPr>
          <w:color w:val="000000"/>
          <w:lang w:val="en"/>
        </w:rPr>
        <w:t>Chec</w:t>
      </w:r>
      <w:r w:rsidRPr="00A6263A">
        <w:rPr>
          <w:color w:val="000000"/>
          <w:lang w:val="en"/>
        </w:rPr>
        <w:t xml:space="preserve">k </w:t>
      </w:r>
      <w:hyperlink r:id="rId10" w:history="1">
        <w:r w:rsidRPr="00A6263A">
          <w:rPr>
            <w:rStyle w:val="Hyperlink"/>
            <w:lang w:val="en"/>
          </w:rPr>
          <w:t>the Office of Academic Integrity</w:t>
        </w:r>
      </w:hyperlink>
      <w:r w:rsidRPr="00A6263A">
        <w:rPr>
          <w:color w:val="000000"/>
          <w:lang w:val="en"/>
        </w:rPr>
        <w:t xml:space="preserve"> for</w:t>
      </w:r>
      <w:r>
        <w:rPr>
          <w:color w:val="000000"/>
          <w:lang w:val="en"/>
        </w:rPr>
        <w:t xml:space="preserve"> more information. </w:t>
      </w:r>
      <w:r w:rsidRPr="005708E6">
        <w:t xml:space="preserve">A student who is unsure whether an action constitutes an offence, or who needs help in learning how to avoid offences (e.g., plagiarism, cheating) or about “rules” for group work/collaboration should seek guidance from the course professor, academic advisor, or the </w:t>
      </w:r>
      <w:r w:rsidR="004056F4">
        <w:t>u</w:t>
      </w:r>
      <w:r w:rsidRPr="005708E6">
        <w:t xml:space="preserve">ndergraduate </w:t>
      </w:r>
      <w:r w:rsidR="004056F4">
        <w:t>a</w:t>
      </w:r>
      <w:r w:rsidRPr="005708E6">
        <w:t xml:space="preserve">ssociate </w:t>
      </w:r>
      <w:r w:rsidR="004056F4">
        <w:t>d</w:t>
      </w:r>
      <w:r w:rsidRPr="005708E6">
        <w:t xml:space="preserve">ean. When misconduct has been found to have occurred, disciplinary penalties will be imposed under Policy 71 – Student Discipline. For information on categories of offenses and types of penalties, students should refer to </w:t>
      </w:r>
      <w:hyperlink r:id="rId11" w:history="1">
        <w:r w:rsidRPr="004F4D21">
          <w:rPr>
            <w:rStyle w:val="Hyperlink"/>
          </w:rPr>
          <w:t>Policy 71 - Student Discipline</w:t>
        </w:r>
      </w:hyperlink>
      <w:r>
        <w:t xml:space="preserve">. </w:t>
      </w:r>
      <w:r w:rsidRPr="00DB3380">
        <w:t>For typical penalties check</w:t>
      </w:r>
      <w:r>
        <w:t xml:space="preserve"> </w:t>
      </w:r>
      <w:hyperlink r:id="rId12" w:history="1">
        <w:r w:rsidRPr="00F660AB">
          <w:rPr>
            <w:rStyle w:val="Hyperlink"/>
          </w:rPr>
          <w:t>Guidelines for the Assessment of Penalties</w:t>
        </w:r>
      </w:hyperlink>
      <w:r w:rsidRPr="00DB3380">
        <w:t>.</w:t>
      </w:r>
    </w:p>
    <w:p w14:paraId="141EB706" w14:textId="77777777" w:rsidR="0074167F" w:rsidRDefault="0074167F" w:rsidP="0074167F">
      <w:pPr>
        <w:pStyle w:val="Heading3"/>
      </w:pPr>
      <w:r w:rsidRPr="00DB3380">
        <w:t>Grievance</w:t>
      </w:r>
    </w:p>
    <w:p w14:paraId="7960304D" w14:textId="1944E91B" w:rsidR="004569A4" w:rsidRPr="004569A4" w:rsidRDefault="004569A4" w:rsidP="004569A4">
      <w:r w:rsidRPr="005708E6">
        <w:t xml:space="preserve">A student who believes that a decision affecting some aspect of </w:t>
      </w:r>
      <w:r w:rsidR="004056F4">
        <w:t>their</w:t>
      </w:r>
      <w:r w:rsidRPr="005708E6">
        <w:t xml:space="preserve"> university life has been unfair or unreasonable may have grounds for initiating a grievance. Read </w:t>
      </w:r>
      <w:hyperlink r:id="rId13" w:history="1">
        <w:r w:rsidRPr="004F4D21">
          <w:rPr>
            <w:rStyle w:val="Hyperlink"/>
          </w:rPr>
          <w:t>Policy 70 - Student Petitions and Grievances</w:t>
        </w:r>
      </w:hyperlink>
      <w:r w:rsidRPr="005708E6">
        <w:t>, Section 4</w:t>
      </w:r>
      <w:r>
        <w:t xml:space="preserve">. </w:t>
      </w:r>
      <w:r w:rsidRPr="00DB3380">
        <w:t>When in doubt</w:t>
      </w:r>
      <w:r>
        <w:t>,</w:t>
      </w:r>
      <w:r w:rsidRPr="00DB3380">
        <w:t xml:space="preserve"> please be certain to contact the department’s administrative assistant who will provide further assistance.</w:t>
      </w:r>
    </w:p>
    <w:p w14:paraId="7A29F2FB" w14:textId="77777777" w:rsidR="00FE1E9C" w:rsidRDefault="00FE1E9C" w:rsidP="00180A8A">
      <w:pPr>
        <w:pStyle w:val="Heading3"/>
      </w:pPr>
      <w:r w:rsidRPr="00DB3380">
        <w:t>Appeals</w:t>
      </w:r>
    </w:p>
    <w:p w14:paraId="365B6E83" w14:textId="77777777" w:rsidR="004569A4" w:rsidRPr="004569A4" w:rsidRDefault="004569A4" w:rsidP="004569A4">
      <w: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14" w:history="1">
        <w:r w:rsidRPr="004F4D21">
          <w:rPr>
            <w:rStyle w:val="Hyperlink"/>
          </w:rPr>
          <w:t>Policy 72 - Student Appeals</w:t>
        </w:r>
      </w:hyperlink>
      <w:r>
        <w:t>.</w:t>
      </w:r>
    </w:p>
    <w:p w14:paraId="6CAB5DA5" w14:textId="77777777" w:rsidR="00A04E35" w:rsidRPr="00DB3380" w:rsidRDefault="00FE1E9C" w:rsidP="00180A8A">
      <w:pPr>
        <w:pStyle w:val="Heading3"/>
      </w:pPr>
      <w:r w:rsidRPr="00DB3380">
        <w:t>Note</w:t>
      </w:r>
      <w:r w:rsidR="00A04E35" w:rsidRPr="00DB3380">
        <w:t xml:space="preserve"> for Students with Disabilities</w:t>
      </w:r>
    </w:p>
    <w:p w14:paraId="05347CC7" w14:textId="6D7FFA7F" w:rsidR="004D497D" w:rsidRDefault="0020643F" w:rsidP="00D01ADD">
      <w:pPr>
        <w:rPr>
          <w:lang w:val="en-GB"/>
        </w:rPr>
      </w:pPr>
      <w:hyperlink r:id="rId15" w:history="1">
        <w:proofErr w:type="spellStart"/>
        <w:r w:rsidR="00D01ADD" w:rsidRPr="0079120C">
          <w:rPr>
            <w:rStyle w:val="Hyperlink"/>
            <w:lang w:val="en-GB"/>
          </w:rPr>
          <w:t>AccessAbility</w:t>
        </w:r>
        <w:proofErr w:type="spellEnd"/>
        <w:r w:rsidR="00D01ADD" w:rsidRPr="0079120C">
          <w:rPr>
            <w:rStyle w:val="Hyperlink"/>
            <w:lang w:val="en-GB"/>
          </w:rPr>
          <w:t xml:space="preserve"> Services</w:t>
        </w:r>
      </w:hyperlink>
      <w:r w:rsidR="00D01ADD">
        <w:rPr>
          <w:lang w:val="en-GB"/>
        </w:rPr>
        <w:t xml:space="preserve">, </w:t>
      </w:r>
      <w:r w:rsidR="00D01ADD" w:rsidRPr="00B05F38">
        <w:rPr>
          <w:lang w:val="en-GB"/>
        </w:rPr>
        <w:t xml:space="preserve">located </w:t>
      </w:r>
      <w:r w:rsidR="004056F4">
        <w:rPr>
          <w:lang w:val="en-GB"/>
        </w:rPr>
        <w:t>in</w:t>
      </w:r>
      <w:r w:rsidR="00D01ADD" w:rsidRPr="00B05F38">
        <w:rPr>
          <w:lang w:val="en-GB"/>
        </w:rPr>
        <w:t xml:space="preserve"> Needles Hall</w:t>
      </w:r>
      <w:r w:rsidR="004056F4">
        <w:rPr>
          <w:lang w:val="en-GB"/>
        </w:rPr>
        <w:t xml:space="preserve">, Room </w:t>
      </w:r>
      <w:r w:rsidR="00A74AFF">
        <w:rPr>
          <w:lang w:val="en-GB"/>
        </w:rPr>
        <w:t>1401</w:t>
      </w:r>
      <w:r w:rsidR="00D01ADD" w:rsidRPr="00B05F38">
        <w:rPr>
          <w:lang w:val="en-GB"/>
        </w:rPr>
        <w:t>, collaborates with all academic departments</w:t>
      </w:r>
      <w:r w:rsidR="00D01ADD"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w:t>
      </w:r>
      <w:proofErr w:type="spellStart"/>
      <w:r w:rsidR="00D01ADD">
        <w:rPr>
          <w:lang w:val="en-GB"/>
        </w:rPr>
        <w:t>A</w:t>
      </w:r>
      <w:r w:rsidR="004056F4">
        <w:rPr>
          <w:lang w:val="en-GB"/>
        </w:rPr>
        <w:t>cessAbility</w:t>
      </w:r>
      <w:proofErr w:type="spellEnd"/>
      <w:r w:rsidR="004056F4">
        <w:rPr>
          <w:lang w:val="en-GB"/>
        </w:rPr>
        <w:t xml:space="preserve"> Services</w:t>
      </w:r>
      <w:r w:rsidR="00D01ADD" w:rsidRPr="00F74662">
        <w:rPr>
          <w:lang w:val="en-GB"/>
        </w:rPr>
        <w:t xml:space="preserve"> at the beginning of each academic term.</w:t>
      </w:r>
    </w:p>
    <w:p w14:paraId="32139398" w14:textId="77777777" w:rsidR="004056F4" w:rsidRDefault="009459A9" w:rsidP="004056F4">
      <w:pPr>
        <w:pStyle w:val="Heading3"/>
      </w:pPr>
      <w:r w:rsidRPr="009459A9">
        <w:t>Turnitin.com</w:t>
      </w:r>
    </w:p>
    <w:p w14:paraId="55128878" w14:textId="7388C0D5" w:rsidR="004056F4" w:rsidRPr="004056F4" w:rsidRDefault="004056F4" w:rsidP="004056F4">
      <w:pPr>
        <w:pStyle w:val="Heading2"/>
        <w:rPr>
          <w:rFonts w:asciiTheme="minorHAnsi" w:eastAsiaTheme="minorEastAsia" w:hAnsiTheme="minorHAnsi" w:cstheme="minorBidi"/>
          <w:b w:val="0"/>
          <w:sz w:val="22"/>
          <w:szCs w:val="22"/>
        </w:rPr>
      </w:pPr>
      <w:r w:rsidRPr="004056F4">
        <w:rPr>
          <w:rFonts w:asciiTheme="minorHAnsi" w:eastAsiaTheme="minorEastAsia" w:hAnsiTheme="minorHAnsi" w:cstheme="minorBidi"/>
          <w:b w:val="0"/>
          <w:sz w:val="22"/>
          <w:szCs w:val="22"/>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0704BADC" w14:textId="6D918DD1" w:rsidR="004056F4" w:rsidRDefault="004056F4" w:rsidP="004056F4">
      <w:pPr>
        <w:pStyle w:val="Heading2"/>
        <w:rPr>
          <w:rFonts w:asciiTheme="minorHAnsi" w:eastAsiaTheme="minorEastAsia" w:hAnsiTheme="minorHAnsi" w:cstheme="minorBidi"/>
          <w:b w:val="0"/>
          <w:sz w:val="22"/>
          <w:szCs w:val="22"/>
        </w:rPr>
      </w:pPr>
      <w:r w:rsidRPr="004056F4">
        <w:rPr>
          <w:rFonts w:asciiTheme="minorHAnsi" w:eastAsiaTheme="minorEastAsia" w:hAnsiTheme="minorHAnsi" w:cstheme="minorBidi"/>
          <w:b w:val="0"/>
          <w:sz w:val="22"/>
          <w:szCs w:val="22"/>
        </w:rPr>
        <w:t>It is the responsibility of the student to notify the instructor if they, in the first week of term or at the time assignment details are provided, wish to submit alternate assignment.</w:t>
      </w:r>
    </w:p>
    <w:p w14:paraId="03FA7554" w14:textId="77777777" w:rsidR="004056F4" w:rsidRPr="004056F4" w:rsidRDefault="004056F4" w:rsidP="004056F4"/>
    <w:p w14:paraId="434860F2" w14:textId="5B813CCC" w:rsidR="008F083D" w:rsidRPr="00DB3380" w:rsidRDefault="008F083D" w:rsidP="004056F4">
      <w:pPr>
        <w:pStyle w:val="Heading2"/>
      </w:pPr>
      <w:r>
        <w:lastRenderedPageBreak/>
        <w:t>Faculty of Arts</w:t>
      </w:r>
      <w:r w:rsidRPr="00DB3380">
        <w:t>-required statements for undergraduate course outlines</w:t>
      </w:r>
    </w:p>
    <w:p w14:paraId="4ABC01F3" w14:textId="77777777" w:rsidR="008F083D" w:rsidRPr="008F083D" w:rsidRDefault="008F083D" w:rsidP="008F083D">
      <w:pPr>
        <w:pStyle w:val="Heading3"/>
        <w:rPr>
          <w:lang w:val="en-GB"/>
        </w:rPr>
      </w:pPr>
      <w:r w:rsidRPr="008F083D">
        <w:rPr>
          <w:lang w:val="en-GB"/>
        </w:rPr>
        <w:t>Cross-listed Course</w:t>
      </w:r>
      <w:r>
        <w:rPr>
          <w:lang w:val="en-GB"/>
        </w:rPr>
        <w:t xml:space="preserve"> (if applicable)</w:t>
      </w:r>
    </w:p>
    <w:p w14:paraId="29A39F8B" w14:textId="77777777" w:rsidR="008F083D" w:rsidRPr="00DB3380" w:rsidRDefault="008F083D" w:rsidP="00D01ADD">
      <w:r w:rsidRPr="008F083D">
        <w:t>Please note that a cross-listed course will count in all respective averages no matter under which rubric it has been taken. For example, a PHIL/PSCI cross-list will count in a Philosophy major average, even if the course was taken under the Political Science rubric.</w:t>
      </w:r>
    </w:p>
    <w:sectPr w:rsidR="008F083D" w:rsidRPr="00DB338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3CD9" w14:textId="77777777" w:rsidR="0020643F" w:rsidRDefault="0020643F" w:rsidP="003701F3">
      <w:r>
        <w:separator/>
      </w:r>
    </w:p>
  </w:endnote>
  <w:endnote w:type="continuationSeparator" w:id="0">
    <w:p w14:paraId="3CBAF1F4" w14:textId="77777777" w:rsidR="0020643F" w:rsidRDefault="0020643F" w:rsidP="0037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30860"/>
      <w:docPartObj>
        <w:docPartGallery w:val="Page Numbers (Bottom of Page)"/>
        <w:docPartUnique/>
      </w:docPartObj>
    </w:sdtPr>
    <w:sdtEndPr>
      <w:rPr>
        <w:noProof/>
      </w:rPr>
    </w:sdtEndPr>
    <w:sdtContent>
      <w:p w14:paraId="2DED4441" w14:textId="77777777" w:rsidR="00D01ADD" w:rsidRDefault="00D01ADD">
        <w:pPr>
          <w:pStyle w:val="Footer"/>
          <w:jc w:val="right"/>
        </w:pPr>
        <w:r>
          <w:fldChar w:fldCharType="begin"/>
        </w:r>
        <w:r>
          <w:instrText xml:space="preserve"> PAGE   \* MERGEFORMAT </w:instrText>
        </w:r>
        <w:r>
          <w:fldChar w:fldCharType="separate"/>
        </w:r>
        <w:r w:rsidR="004569A4">
          <w:rPr>
            <w:noProof/>
          </w:rPr>
          <w:t>1</w:t>
        </w:r>
        <w:r>
          <w:rPr>
            <w:noProof/>
          </w:rPr>
          <w:fldChar w:fldCharType="end"/>
        </w:r>
      </w:p>
    </w:sdtContent>
  </w:sdt>
  <w:p w14:paraId="026037D3" w14:textId="77777777" w:rsidR="00D01ADD" w:rsidRDefault="00D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FEB1" w14:textId="77777777" w:rsidR="0020643F" w:rsidRDefault="0020643F" w:rsidP="003701F3">
      <w:r>
        <w:separator/>
      </w:r>
    </w:p>
  </w:footnote>
  <w:footnote w:type="continuationSeparator" w:id="0">
    <w:p w14:paraId="64E6975F" w14:textId="77777777" w:rsidR="0020643F" w:rsidRDefault="0020643F" w:rsidP="00370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1559" w:hanging="361"/>
      </w:pPr>
      <w:rPr>
        <w:rFonts w:ascii="Arial" w:hAnsi="Arial" w:cs="Arial"/>
        <w:b w:val="0"/>
        <w:bCs w:val="0"/>
        <w:i w:val="0"/>
        <w:iCs w:val="0"/>
        <w:w w:val="131"/>
        <w:sz w:val="22"/>
        <w:szCs w:val="22"/>
      </w:rPr>
    </w:lvl>
    <w:lvl w:ilvl="1">
      <w:numFmt w:val="bullet"/>
      <w:lvlText w:val="ï"/>
      <w:lvlJc w:val="left"/>
      <w:pPr>
        <w:ind w:left="2352" w:hanging="361"/>
      </w:pPr>
    </w:lvl>
    <w:lvl w:ilvl="2">
      <w:numFmt w:val="bullet"/>
      <w:lvlText w:val="ï"/>
      <w:lvlJc w:val="left"/>
      <w:pPr>
        <w:ind w:left="3144" w:hanging="361"/>
      </w:pPr>
    </w:lvl>
    <w:lvl w:ilvl="3">
      <w:numFmt w:val="bullet"/>
      <w:lvlText w:val="ï"/>
      <w:lvlJc w:val="left"/>
      <w:pPr>
        <w:ind w:left="3936" w:hanging="361"/>
      </w:pPr>
    </w:lvl>
    <w:lvl w:ilvl="4">
      <w:numFmt w:val="bullet"/>
      <w:lvlText w:val="ï"/>
      <w:lvlJc w:val="left"/>
      <w:pPr>
        <w:ind w:left="4728" w:hanging="361"/>
      </w:pPr>
    </w:lvl>
    <w:lvl w:ilvl="5">
      <w:numFmt w:val="bullet"/>
      <w:lvlText w:val="ï"/>
      <w:lvlJc w:val="left"/>
      <w:pPr>
        <w:ind w:left="5520" w:hanging="361"/>
      </w:pPr>
    </w:lvl>
    <w:lvl w:ilvl="6">
      <w:numFmt w:val="bullet"/>
      <w:lvlText w:val="ï"/>
      <w:lvlJc w:val="left"/>
      <w:pPr>
        <w:ind w:left="6312" w:hanging="361"/>
      </w:pPr>
    </w:lvl>
    <w:lvl w:ilvl="7">
      <w:numFmt w:val="bullet"/>
      <w:lvlText w:val="ï"/>
      <w:lvlJc w:val="left"/>
      <w:pPr>
        <w:ind w:left="7104" w:hanging="361"/>
      </w:pPr>
    </w:lvl>
    <w:lvl w:ilvl="8">
      <w:numFmt w:val="bullet"/>
      <w:lvlText w:val="ï"/>
      <w:lvlJc w:val="left"/>
      <w:pPr>
        <w:ind w:left="7896" w:hanging="361"/>
      </w:pPr>
    </w:lvl>
  </w:abstractNum>
  <w:abstractNum w:abstractNumId="1" w15:restartNumberingAfterBreak="0">
    <w:nsid w:val="01BD5874"/>
    <w:multiLevelType w:val="hybridMultilevel"/>
    <w:tmpl w:val="2460E706"/>
    <w:lvl w:ilvl="0" w:tplc="33D83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96227E"/>
    <w:multiLevelType w:val="hybridMultilevel"/>
    <w:tmpl w:val="8B62ADB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D844CD"/>
    <w:multiLevelType w:val="hybridMultilevel"/>
    <w:tmpl w:val="E09E9EB0"/>
    <w:lvl w:ilvl="0" w:tplc="33D830B6">
      <w:start w:val="1"/>
      <w:numFmt w:val="bullet"/>
      <w:lvlText w:val=""/>
      <w:lvlJc w:val="left"/>
      <w:pPr>
        <w:ind w:left="1558" w:firstLine="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BA6F34"/>
    <w:multiLevelType w:val="hybridMultilevel"/>
    <w:tmpl w:val="582CE7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C"/>
    <w:rsid w:val="000202B1"/>
    <w:rsid w:val="00022A3C"/>
    <w:rsid w:val="00062BC5"/>
    <w:rsid w:val="00063809"/>
    <w:rsid w:val="00070277"/>
    <w:rsid w:val="000727D6"/>
    <w:rsid w:val="00072D20"/>
    <w:rsid w:val="000E136F"/>
    <w:rsid w:val="00114109"/>
    <w:rsid w:val="00125EC2"/>
    <w:rsid w:val="00141A5B"/>
    <w:rsid w:val="00180A8A"/>
    <w:rsid w:val="001B5D40"/>
    <w:rsid w:val="001C5FFD"/>
    <w:rsid w:val="0020643F"/>
    <w:rsid w:val="00207948"/>
    <w:rsid w:val="002357FF"/>
    <w:rsid w:val="00283143"/>
    <w:rsid w:val="0029288F"/>
    <w:rsid w:val="0029567F"/>
    <w:rsid w:val="002C06F2"/>
    <w:rsid w:val="002D44DB"/>
    <w:rsid w:val="002E5A5A"/>
    <w:rsid w:val="002F36D8"/>
    <w:rsid w:val="00335C34"/>
    <w:rsid w:val="003701F3"/>
    <w:rsid w:val="00376ADF"/>
    <w:rsid w:val="003839EA"/>
    <w:rsid w:val="00383CB3"/>
    <w:rsid w:val="003847E8"/>
    <w:rsid w:val="004056F4"/>
    <w:rsid w:val="00416CFA"/>
    <w:rsid w:val="00423CFA"/>
    <w:rsid w:val="00427D21"/>
    <w:rsid w:val="00441C3E"/>
    <w:rsid w:val="004569A4"/>
    <w:rsid w:val="004874DD"/>
    <w:rsid w:val="004911FB"/>
    <w:rsid w:val="004B1302"/>
    <w:rsid w:val="004B1CB4"/>
    <w:rsid w:val="004B7849"/>
    <w:rsid w:val="004D1511"/>
    <w:rsid w:val="004D2103"/>
    <w:rsid w:val="004D497D"/>
    <w:rsid w:val="005351EF"/>
    <w:rsid w:val="00571AE5"/>
    <w:rsid w:val="005A7457"/>
    <w:rsid w:val="005B473C"/>
    <w:rsid w:val="005D034E"/>
    <w:rsid w:val="005D3953"/>
    <w:rsid w:val="005F72D2"/>
    <w:rsid w:val="005F78FF"/>
    <w:rsid w:val="00611274"/>
    <w:rsid w:val="00615DC5"/>
    <w:rsid w:val="00616E3A"/>
    <w:rsid w:val="00652162"/>
    <w:rsid w:val="006579E4"/>
    <w:rsid w:val="00685D42"/>
    <w:rsid w:val="00694BBF"/>
    <w:rsid w:val="0071273E"/>
    <w:rsid w:val="00721C57"/>
    <w:rsid w:val="007326A2"/>
    <w:rsid w:val="0073291F"/>
    <w:rsid w:val="00735CC9"/>
    <w:rsid w:val="0074167F"/>
    <w:rsid w:val="007447B7"/>
    <w:rsid w:val="007A3470"/>
    <w:rsid w:val="007A770A"/>
    <w:rsid w:val="008037B4"/>
    <w:rsid w:val="008063B9"/>
    <w:rsid w:val="008110C4"/>
    <w:rsid w:val="0082377C"/>
    <w:rsid w:val="008578FD"/>
    <w:rsid w:val="008A30B9"/>
    <w:rsid w:val="008B412A"/>
    <w:rsid w:val="008D7115"/>
    <w:rsid w:val="008E2210"/>
    <w:rsid w:val="008F083D"/>
    <w:rsid w:val="00903AFE"/>
    <w:rsid w:val="0092576E"/>
    <w:rsid w:val="0093782C"/>
    <w:rsid w:val="009459A9"/>
    <w:rsid w:val="00946D9F"/>
    <w:rsid w:val="0096092D"/>
    <w:rsid w:val="00961015"/>
    <w:rsid w:val="009936AC"/>
    <w:rsid w:val="009B23AF"/>
    <w:rsid w:val="009C7101"/>
    <w:rsid w:val="009F5F65"/>
    <w:rsid w:val="009F645F"/>
    <w:rsid w:val="00A01CA0"/>
    <w:rsid w:val="00A04E35"/>
    <w:rsid w:val="00A17D79"/>
    <w:rsid w:val="00A24285"/>
    <w:rsid w:val="00A550A6"/>
    <w:rsid w:val="00A7193F"/>
    <w:rsid w:val="00A74AFF"/>
    <w:rsid w:val="00A96648"/>
    <w:rsid w:val="00AB6B97"/>
    <w:rsid w:val="00B11385"/>
    <w:rsid w:val="00B2055B"/>
    <w:rsid w:val="00B37A2C"/>
    <w:rsid w:val="00B42C30"/>
    <w:rsid w:val="00B70B20"/>
    <w:rsid w:val="00B82FA2"/>
    <w:rsid w:val="00BA5CC5"/>
    <w:rsid w:val="00BC62A0"/>
    <w:rsid w:val="00BD27FC"/>
    <w:rsid w:val="00BD4597"/>
    <w:rsid w:val="00BE18E9"/>
    <w:rsid w:val="00BF6A93"/>
    <w:rsid w:val="00C15A08"/>
    <w:rsid w:val="00C30D00"/>
    <w:rsid w:val="00C41541"/>
    <w:rsid w:val="00C62C05"/>
    <w:rsid w:val="00C6400F"/>
    <w:rsid w:val="00C66C92"/>
    <w:rsid w:val="00C66F9D"/>
    <w:rsid w:val="00CC1666"/>
    <w:rsid w:val="00CD440B"/>
    <w:rsid w:val="00CF77DA"/>
    <w:rsid w:val="00D01ADD"/>
    <w:rsid w:val="00D02B5E"/>
    <w:rsid w:val="00D17D04"/>
    <w:rsid w:val="00D217EE"/>
    <w:rsid w:val="00D32D6D"/>
    <w:rsid w:val="00D33D96"/>
    <w:rsid w:val="00D425F4"/>
    <w:rsid w:val="00D64AFA"/>
    <w:rsid w:val="00D87CB2"/>
    <w:rsid w:val="00DB3380"/>
    <w:rsid w:val="00DB7233"/>
    <w:rsid w:val="00DC68C9"/>
    <w:rsid w:val="00DD3687"/>
    <w:rsid w:val="00DE210A"/>
    <w:rsid w:val="00E17190"/>
    <w:rsid w:val="00E37E75"/>
    <w:rsid w:val="00E83514"/>
    <w:rsid w:val="00E83EE9"/>
    <w:rsid w:val="00EA325A"/>
    <w:rsid w:val="00EE0610"/>
    <w:rsid w:val="00EF1260"/>
    <w:rsid w:val="00F10791"/>
    <w:rsid w:val="00F17FB8"/>
    <w:rsid w:val="00F47F05"/>
    <w:rsid w:val="00F64B79"/>
    <w:rsid w:val="00F705F3"/>
    <w:rsid w:val="00F71CA1"/>
    <w:rsid w:val="00F73478"/>
    <w:rsid w:val="00F76454"/>
    <w:rsid w:val="00F77918"/>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A219"/>
  <w15:docId w15:val="{D4A8CCE3-CF7E-4A5D-B51C-99E52E2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3380"/>
    <w:pPr>
      <w:spacing w:line="276" w:lineRule="auto"/>
      <w:contextualSpacing/>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571AE5"/>
    <w:pPr>
      <w:spacing w:before="120" w:line="276"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DB3380"/>
    <w:pPr>
      <w:spacing w:before="200" w:line="271" w:lineRule="auto"/>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93782C"/>
    <w:p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93782C"/>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93782C"/>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93782C"/>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93782C"/>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rPr>
      <w:rFonts w:asciiTheme="minorHAnsi" w:eastAsiaTheme="minorEastAsia" w:hAnsiTheme="minorHAnsi" w:cstheme="minorBidi"/>
      <w:sz w:val="22"/>
      <w:szCs w:val="22"/>
    </w:rPr>
  </w:style>
  <w:style w:type="paragraph" w:styleId="ListParagraph">
    <w:name w:val="List Paragraph"/>
    <w:basedOn w:val="Normal"/>
    <w:uiPriority w:val="34"/>
    <w:qFormat/>
    <w:rsid w:val="0093782C"/>
    <w:pPr>
      <w:spacing w:after="200" w:line="276" w:lineRule="auto"/>
      <w:ind w:left="720"/>
      <w:contextualSpacing/>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93782C"/>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character" w:styleId="UnresolvedMention">
    <w:name w:val="Unresolved Mention"/>
    <w:basedOn w:val="DefaultParagraphFont"/>
    <w:uiPriority w:val="99"/>
    <w:semiHidden/>
    <w:unhideWhenUsed/>
    <w:rsid w:val="0040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750">
      <w:bodyDiv w:val="1"/>
      <w:marLeft w:val="0"/>
      <w:marRight w:val="0"/>
      <w:marTop w:val="0"/>
      <w:marBottom w:val="0"/>
      <w:divBdr>
        <w:top w:val="none" w:sz="0" w:space="0" w:color="auto"/>
        <w:left w:val="none" w:sz="0" w:space="0" w:color="auto"/>
        <w:bottom w:val="none" w:sz="0" w:space="0" w:color="auto"/>
        <w:right w:val="none" w:sz="0" w:space="0" w:color="auto"/>
      </w:divBdr>
    </w:div>
    <w:div w:id="1145463853">
      <w:bodyDiv w:val="1"/>
      <w:marLeft w:val="0"/>
      <w:marRight w:val="0"/>
      <w:marTop w:val="0"/>
      <w:marBottom w:val="0"/>
      <w:divBdr>
        <w:top w:val="none" w:sz="0" w:space="0" w:color="auto"/>
        <w:left w:val="none" w:sz="0" w:space="0" w:color="auto"/>
        <w:bottom w:val="none" w:sz="0" w:space="0" w:color="auto"/>
        <w:right w:val="none" w:sz="0" w:space="0" w:color="auto"/>
      </w:divBdr>
    </w:div>
    <w:div w:id="11685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secretariat/committees-and-councils/senate-undergraduate-council/course-outline-requirements" TargetMode="External"/><Relationship Id="rId13" Type="http://schemas.openxmlformats.org/officeDocument/2006/relationships/hyperlink" Target="https://uwaterloo.ca/secretariat-general-counsel/policies-procedures-guidelines/policy-70"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uwaterloo.ca/secretariat/policies-procedures-guidelines/guidelines/guidelines-assessment-penal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policy-71" TargetMode="External"/><Relationship Id="rId5" Type="http://schemas.openxmlformats.org/officeDocument/2006/relationships/webSettings" Target="webSettings.xml"/><Relationship Id="rId15" Type="http://schemas.openxmlformats.org/officeDocument/2006/relationships/hyperlink" Target="https://uwaterloo.ca/disability-services/" TargetMode="External"/><Relationship Id="rId10" Type="http://schemas.openxmlformats.org/officeDocument/2006/relationships/hyperlink" Target="https://uwaterloo.ca/academic-integr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s://uwaterloo.ca/secretariat-general-counsel/policies-procedures-guidelines/policy-72"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3C7B83118B224EF5A838B18F96CF60B2"/>
        <w:category>
          <w:name w:val="General"/>
          <w:gallery w:val="placeholder"/>
        </w:category>
        <w:types>
          <w:type w:val="bbPlcHdr"/>
        </w:types>
        <w:behaviors>
          <w:behavior w:val="content"/>
        </w:behaviors>
        <w:guid w:val="{FE8314AF-3059-4AFC-B1E6-4328024B5BAC}"/>
      </w:docPartPr>
      <w:docPartBody>
        <w:p w:rsidR="008E1879" w:rsidRDefault="001B6EB7" w:rsidP="001B6EB7">
          <w:pPr>
            <w:pStyle w:val="3C7B83118B224EF5A838B18F96CF60B29"/>
          </w:pPr>
          <w:r>
            <w:rPr>
              <w:rStyle w:val="PlaceholderText"/>
            </w:rPr>
            <w:t>Required text 2</w:t>
          </w:r>
        </w:p>
      </w:docPartBody>
    </w:docPart>
    <w:docPart>
      <w:docPartPr>
        <w:name w:val="FB22499CCF954020BEB7A7CB87BEB1E4"/>
        <w:category>
          <w:name w:val="General"/>
          <w:gallery w:val="placeholder"/>
        </w:category>
        <w:types>
          <w:type w:val="bbPlcHdr"/>
        </w:types>
        <w:behaviors>
          <w:behavior w:val="content"/>
        </w:behaviors>
        <w:guid w:val="{2D04EC52-28FB-4739-B922-ECA704553748}"/>
      </w:docPartPr>
      <w:docPartBody>
        <w:p w:rsidR="008E1879" w:rsidRDefault="001B6EB7" w:rsidP="001B6EB7">
          <w:pPr>
            <w:pStyle w:val="FB22499CCF954020BEB7A7CB87BEB1E49"/>
          </w:pPr>
          <w:r>
            <w:rPr>
              <w:rStyle w:val="PlaceholderText"/>
            </w:rPr>
            <w:t>Required text 3</w:t>
          </w:r>
        </w:p>
      </w:docPartBody>
    </w:docPart>
    <w:docPart>
      <w:docPartPr>
        <w:name w:val="B651F1503C0747CAB7632C764E02AF7D"/>
        <w:category>
          <w:name w:val="General"/>
          <w:gallery w:val="placeholder"/>
        </w:category>
        <w:types>
          <w:type w:val="bbPlcHdr"/>
        </w:types>
        <w:behaviors>
          <w:behavior w:val="content"/>
        </w:behaviors>
        <w:guid w:val="{668817DE-628C-4EBC-A1C9-17F0E9072130}"/>
      </w:docPartPr>
      <w:docPartBody>
        <w:p w:rsidR="008E1879" w:rsidRDefault="001B6EB7" w:rsidP="001B6EB7">
          <w:pPr>
            <w:pStyle w:val="B651F1503C0747CAB7632C764E02AF7D9"/>
          </w:pPr>
          <w:r>
            <w:rPr>
              <w:rStyle w:val="PlaceholderText"/>
            </w:rPr>
            <w:t>Notes on the various class assessments</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6602F147CAB84B9CAF36757A07BA4BEC"/>
        <w:category>
          <w:name w:val="General"/>
          <w:gallery w:val="placeholder"/>
        </w:category>
        <w:types>
          <w:type w:val="bbPlcHdr"/>
        </w:types>
        <w:behaviors>
          <w:behavior w:val="content"/>
        </w:behaviors>
        <w:guid w:val="{1323BCE3-77B2-464D-BFEB-16773CFB5CB5}"/>
      </w:docPartPr>
      <w:docPartBody>
        <w:p w:rsidR="00096E0D" w:rsidRDefault="001B6EB7" w:rsidP="001B6EB7">
          <w:pPr>
            <w:pStyle w:val="6602F147CAB84B9CAF36757A07BA4BEC7"/>
          </w:pPr>
          <w:r>
            <w:rPr>
              <w:rStyle w:val="PlaceholderText"/>
            </w:rPr>
            <w:t>Date</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C51D6709245C4F90A79503625E96FB0E"/>
        <w:category>
          <w:name w:val="General"/>
          <w:gallery w:val="placeholder"/>
        </w:category>
        <w:types>
          <w:type w:val="bbPlcHdr"/>
        </w:types>
        <w:behaviors>
          <w:behavior w:val="content"/>
        </w:behaviors>
        <w:guid w:val="{D7ED0130-59EA-4920-9F25-F6813551FE1E}"/>
      </w:docPartPr>
      <w:docPartBody>
        <w:p w:rsidR="00096E0D" w:rsidRDefault="001B6EB7" w:rsidP="001B6EB7">
          <w:pPr>
            <w:pStyle w:val="C51D6709245C4F90A79503625E96FB0E7"/>
          </w:pPr>
          <w:r>
            <w:rPr>
              <w:rStyle w:val="PlaceholderText"/>
            </w:rPr>
            <w:t>Date</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254981F64C3740018FBBFAFC0FBBAD32"/>
        <w:category>
          <w:name w:val="General"/>
          <w:gallery w:val="placeholder"/>
        </w:category>
        <w:types>
          <w:type w:val="bbPlcHdr"/>
        </w:types>
        <w:behaviors>
          <w:behavior w:val="content"/>
        </w:behaviors>
        <w:guid w:val="{A9C1433E-528A-46E1-A76B-F189DCE3BB5D}"/>
      </w:docPartPr>
      <w:docPartBody>
        <w:p w:rsidR="00096E0D" w:rsidRDefault="001B6EB7" w:rsidP="001B6EB7">
          <w:pPr>
            <w:pStyle w:val="254981F64C3740018FBBFAFC0FBBAD327"/>
          </w:pPr>
          <w:r>
            <w:rPr>
              <w:rStyle w:val="PlaceholderText"/>
            </w:rPr>
            <w:t>Date</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2EB492E51AB24D72A961666E243B1141"/>
        <w:category>
          <w:name w:val="General"/>
          <w:gallery w:val="placeholder"/>
        </w:category>
        <w:types>
          <w:type w:val="bbPlcHdr"/>
        </w:types>
        <w:behaviors>
          <w:behavior w:val="content"/>
        </w:behaviors>
        <w:guid w:val="{207BD564-9208-4875-AD84-E471D312036D}"/>
      </w:docPartPr>
      <w:docPartBody>
        <w:p w:rsidR="00096E0D" w:rsidRDefault="001B6EB7" w:rsidP="001B6EB7">
          <w:pPr>
            <w:pStyle w:val="2EB492E51AB24D72A961666E243B11417"/>
          </w:pPr>
          <w:r>
            <w:rPr>
              <w:rStyle w:val="PlaceholderText"/>
            </w:rPr>
            <w:t>Date</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2D4F7251D1878D4AAD3C4F39F6AA8D4D"/>
        <w:category>
          <w:name w:val="General"/>
          <w:gallery w:val="placeholder"/>
        </w:category>
        <w:types>
          <w:type w:val="bbPlcHdr"/>
        </w:types>
        <w:behaviors>
          <w:behavior w:val="content"/>
        </w:behaviors>
        <w:guid w:val="{BAC3B31B-1B06-004D-8D2B-007B674D584B}"/>
      </w:docPartPr>
      <w:docPartBody>
        <w:p w:rsidR="00DF11D5" w:rsidRDefault="004B5E03" w:rsidP="004B5E03">
          <w:pPr>
            <w:pStyle w:val="2D4F7251D1878D4AAD3C4F39F6AA8D4D"/>
          </w:pPr>
          <w:r w:rsidRPr="00EE0610">
            <w:rPr>
              <w:rStyle w:val="PlaceholderText"/>
            </w:rPr>
            <w:t>Asses</w:t>
          </w:r>
          <w:r>
            <w:rPr>
              <w:rStyle w:val="PlaceholderText"/>
            </w:rPr>
            <w:t>sment 3</w:t>
          </w:r>
        </w:p>
      </w:docPartBody>
    </w:docPart>
    <w:docPart>
      <w:docPartPr>
        <w:name w:val="2C6C5916EFA2F9459528512343DE7E2D"/>
        <w:category>
          <w:name w:val="General"/>
          <w:gallery w:val="placeholder"/>
        </w:category>
        <w:types>
          <w:type w:val="bbPlcHdr"/>
        </w:types>
        <w:behaviors>
          <w:behavior w:val="content"/>
        </w:behaviors>
        <w:guid w:val="{7509EB57-F92A-924D-8FA2-D2C0786AECCB}"/>
      </w:docPartPr>
      <w:docPartBody>
        <w:p w:rsidR="00DF11D5" w:rsidRDefault="004B5E03" w:rsidP="004B5E03">
          <w:pPr>
            <w:pStyle w:val="2C6C5916EFA2F9459528512343DE7E2D"/>
          </w:pPr>
          <w:r>
            <w:rPr>
              <w:rStyle w:val="PlaceholderText"/>
            </w:rPr>
            <w:t>Date of Evaluation 3</w:t>
          </w:r>
        </w:p>
      </w:docPartBody>
    </w:docPart>
    <w:docPart>
      <w:docPartPr>
        <w:name w:val="22E62803ABB77040BE8646DE2B4BFB1B"/>
        <w:category>
          <w:name w:val="General"/>
          <w:gallery w:val="placeholder"/>
        </w:category>
        <w:types>
          <w:type w:val="bbPlcHdr"/>
        </w:types>
        <w:behaviors>
          <w:behavior w:val="content"/>
        </w:behaviors>
        <w:guid w:val="{8013F48F-0BDF-F34F-B313-1F629DCD5078}"/>
      </w:docPartPr>
      <w:docPartBody>
        <w:p w:rsidR="00DF11D5" w:rsidRDefault="004B5E03" w:rsidP="004B5E03">
          <w:pPr>
            <w:pStyle w:val="22E62803ABB77040BE8646DE2B4BFB1B"/>
          </w:pPr>
          <w:r>
            <w:rPr>
              <w:rStyle w:val="PlaceholderText"/>
            </w:rPr>
            <w:t>X%</w:t>
          </w:r>
        </w:p>
      </w:docPartBody>
    </w:docPart>
    <w:docPart>
      <w:docPartPr>
        <w:name w:val="3412D796F16A6448AB49DD1E8EB9FFD3"/>
        <w:category>
          <w:name w:val="General"/>
          <w:gallery w:val="placeholder"/>
        </w:category>
        <w:types>
          <w:type w:val="bbPlcHdr"/>
        </w:types>
        <w:behaviors>
          <w:behavior w:val="content"/>
        </w:behaviors>
        <w:guid w:val="{F05266D0-60C3-FB49-AB88-774297AEFE0F}"/>
      </w:docPartPr>
      <w:docPartBody>
        <w:p w:rsidR="00DF11D5" w:rsidRDefault="004B5E03" w:rsidP="004B5E03">
          <w:pPr>
            <w:pStyle w:val="3412D796F16A6448AB49DD1E8EB9FFD3"/>
          </w:pPr>
          <w:r w:rsidRPr="00EE0610">
            <w:rPr>
              <w:rStyle w:val="PlaceholderText"/>
            </w:rPr>
            <w:t>Asses</w:t>
          </w:r>
          <w:r>
            <w:rPr>
              <w:rStyle w:val="PlaceholderText"/>
            </w:rPr>
            <w:t>sment 4</w:t>
          </w:r>
        </w:p>
      </w:docPartBody>
    </w:docPart>
    <w:docPart>
      <w:docPartPr>
        <w:name w:val="4548419B2BA1E942AECE5D469FB54D2D"/>
        <w:category>
          <w:name w:val="General"/>
          <w:gallery w:val="placeholder"/>
        </w:category>
        <w:types>
          <w:type w:val="bbPlcHdr"/>
        </w:types>
        <w:behaviors>
          <w:behavior w:val="content"/>
        </w:behaviors>
        <w:guid w:val="{A21EAC49-E170-3A42-812E-C2AE8743FF79}"/>
      </w:docPartPr>
      <w:docPartBody>
        <w:p w:rsidR="00DF11D5" w:rsidRDefault="004B5E03" w:rsidP="004B5E03">
          <w:pPr>
            <w:pStyle w:val="4548419B2BA1E942AECE5D469FB54D2D"/>
          </w:pPr>
          <w:r>
            <w:rPr>
              <w:rStyle w:val="PlaceholderText"/>
            </w:rPr>
            <w:t>Date of Evaluation 4</w:t>
          </w:r>
        </w:p>
      </w:docPartBody>
    </w:docPart>
    <w:docPart>
      <w:docPartPr>
        <w:name w:val="93AC016D35B70F468C17853032678C6F"/>
        <w:category>
          <w:name w:val="General"/>
          <w:gallery w:val="placeholder"/>
        </w:category>
        <w:types>
          <w:type w:val="bbPlcHdr"/>
        </w:types>
        <w:behaviors>
          <w:behavior w:val="content"/>
        </w:behaviors>
        <w:guid w:val="{80EB248C-FB82-FB46-9AE7-40EF0799C0AF}"/>
      </w:docPartPr>
      <w:docPartBody>
        <w:p w:rsidR="00DF11D5" w:rsidRDefault="004B5E03" w:rsidP="004B5E03">
          <w:pPr>
            <w:pStyle w:val="93AC016D35B70F468C17853032678C6F"/>
          </w:pPr>
          <w:r>
            <w:rPr>
              <w:rStyle w:val="PlaceholderText"/>
            </w:rPr>
            <w:t>X%</w:t>
          </w:r>
        </w:p>
      </w:docPartBody>
    </w:docPart>
    <w:docPart>
      <w:docPartPr>
        <w:name w:val="75FFABFD341A0F4382EBAB2E89F7265E"/>
        <w:category>
          <w:name w:val="General"/>
          <w:gallery w:val="placeholder"/>
        </w:category>
        <w:types>
          <w:type w:val="bbPlcHdr"/>
        </w:types>
        <w:behaviors>
          <w:behavior w:val="content"/>
        </w:behaviors>
        <w:guid w:val="{93BB021C-A62B-514C-A3EE-393667B00DDA}"/>
      </w:docPartPr>
      <w:docPartBody>
        <w:p w:rsidR="00DF11D5" w:rsidRDefault="004B5E03" w:rsidP="004B5E03">
          <w:pPr>
            <w:pStyle w:val="75FFABFD341A0F4382EBAB2E89F7265E"/>
          </w:pPr>
          <w:r>
            <w:rPr>
              <w:rStyle w:val="PlaceholderText"/>
            </w:rPr>
            <w:t>Assessment 1</w:t>
          </w:r>
        </w:p>
      </w:docPartBody>
    </w:docPart>
    <w:docPart>
      <w:docPartPr>
        <w:name w:val="BB13559032199449A5DCD117B5D17D5E"/>
        <w:category>
          <w:name w:val="General"/>
          <w:gallery w:val="placeholder"/>
        </w:category>
        <w:types>
          <w:type w:val="bbPlcHdr"/>
        </w:types>
        <w:behaviors>
          <w:behavior w:val="content"/>
        </w:behaviors>
        <w:guid w:val="{9CA5C2B2-744E-2D47-854C-61CB3552909F}"/>
      </w:docPartPr>
      <w:docPartBody>
        <w:p w:rsidR="00DF11D5" w:rsidRDefault="004B5E03" w:rsidP="004B5E03">
          <w:pPr>
            <w:pStyle w:val="BB13559032199449A5DCD117B5D17D5E"/>
          </w:pPr>
          <w:r>
            <w:rPr>
              <w:rStyle w:val="PlaceholderText"/>
            </w:rPr>
            <w:t>Date of Evaluation 1</w:t>
          </w:r>
        </w:p>
      </w:docPartBody>
    </w:docPart>
    <w:docPart>
      <w:docPartPr>
        <w:name w:val="8114FDA75308C24CB119072E2111DF26"/>
        <w:category>
          <w:name w:val="General"/>
          <w:gallery w:val="placeholder"/>
        </w:category>
        <w:types>
          <w:type w:val="bbPlcHdr"/>
        </w:types>
        <w:behaviors>
          <w:behavior w:val="content"/>
        </w:behaviors>
        <w:guid w:val="{ADF77471-403C-2241-B29E-FA47830A2988}"/>
      </w:docPartPr>
      <w:docPartBody>
        <w:p w:rsidR="00DF11D5" w:rsidRDefault="004B5E03" w:rsidP="004B5E03">
          <w:pPr>
            <w:pStyle w:val="8114FDA75308C24CB119072E2111DF26"/>
          </w:pPr>
          <w:r>
            <w:rPr>
              <w:rStyle w:val="PlaceholderText"/>
            </w:rPr>
            <w:t>X%</w:t>
          </w:r>
        </w:p>
      </w:docPartBody>
    </w:docPart>
    <w:docPart>
      <w:docPartPr>
        <w:name w:val="E8C183449CCEB8458E8D2E6C7FB18635"/>
        <w:category>
          <w:name w:val="General"/>
          <w:gallery w:val="placeholder"/>
        </w:category>
        <w:types>
          <w:type w:val="bbPlcHdr"/>
        </w:types>
        <w:behaviors>
          <w:behavior w:val="content"/>
        </w:behaviors>
        <w:guid w:val="{C93404E6-4217-364B-A681-75C4EE6D9779}"/>
      </w:docPartPr>
      <w:docPartBody>
        <w:p w:rsidR="00DF11D5" w:rsidRDefault="004B5E03" w:rsidP="004B5E03">
          <w:pPr>
            <w:pStyle w:val="E8C183449CCEB8458E8D2E6C7FB18635"/>
          </w:pPr>
          <w:r>
            <w:rPr>
              <w:rStyle w:val="PlaceholderText"/>
            </w:rPr>
            <w:t>Assessment 5</w:t>
          </w:r>
        </w:p>
      </w:docPartBody>
    </w:docPart>
    <w:docPart>
      <w:docPartPr>
        <w:name w:val="FD5ED28B2C397244A06110A7EB4BF698"/>
        <w:category>
          <w:name w:val="General"/>
          <w:gallery w:val="placeholder"/>
        </w:category>
        <w:types>
          <w:type w:val="bbPlcHdr"/>
        </w:types>
        <w:behaviors>
          <w:behavior w:val="content"/>
        </w:behaviors>
        <w:guid w:val="{6DFB45C7-D253-4744-BBA9-A197D49A022B}"/>
      </w:docPartPr>
      <w:docPartBody>
        <w:p w:rsidR="00DF11D5" w:rsidRDefault="004B5E03" w:rsidP="004B5E03">
          <w:pPr>
            <w:pStyle w:val="FD5ED28B2C397244A06110A7EB4BF698"/>
          </w:pPr>
          <w:r>
            <w:rPr>
              <w:rStyle w:val="PlaceholderText"/>
            </w:rPr>
            <w:t>Date of Evaluation 5</w:t>
          </w:r>
        </w:p>
      </w:docPartBody>
    </w:docPart>
    <w:docPart>
      <w:docPartPr>
        <w:name w:val="10F6134C3B266B4B96A2A4B8DB85123E"/>
        <w:category>
          <w:name w:val="General"/>
          <w:gallery w:val="placeholder"/>
        </w:category>
        <w:types>
          <w:type w:val="bbPlcHdr"/>
        </w:types>
        <w:behaviors>
          <w:behavior w:val="content"/>
        </w:behaviors>
        <w:guid w:val="{07FEA8FF-7A7A-FF4A-A07C-91893150C655}"/>
      </w:docPartPr>
      <w:docPartBody>
        <w:p w:rsidR="00DF11D5" w:rsidRDefault="004B5E03" w:rsidP="004B5E03">
          <w:pPr>
            <w:pStyle w:val="10F6134C3B266B4B96A2A4B8DB85123E"/>
          </w:pPr>
          <w:r>
            <w:rPr>
              <w:rStyle w:val="PlaceholderText"/>
            </w:rPr>
            <w:t>X%</w:t>
          </w:r>
        </w:p>
      </w:docPartBody>
    </w:docPart>
    <w:docPart>
      <w:docPartPr>
        <w:name w:val="49046341C2F57E4A859D9BD29D8E67F3"/>
        <w:category>
          <w:name w:val="General"/>
          <w:gallery w:val="placeholder"/>
        </w:category>
        <w:types>
          <w:type w:val="bbPlcHdr"/>
        </w:types>
        <w:behaviors>
          <w:behavior w:val="content"/>
        </w:behaviors>
        <w:guid w:val="{53382FFE-EAA3-674B-B397-4EEF69700B77}"/>
      </w:docPartPr>
      <w:docPartBody>
        <w:p w:rsidR="00DF11D5" w:rsidRDefault="004B5E03" w:rsidP="004B5E03">
          <w:pPr>
            <w:pStyle w:val="49046341C2F57E4A859D9BD29D8E67F3"/>
          </w:pPr>
          <w:r>
            <w:rPr>
              <w:rStyle w:val="PlaceholderText"/>
            </w:rPr>
            <w:t>Date</w:t>
          </w:r>
        </w:p>
      </w:docPartBody>
    </w:docPart>
    <w:docPart>
      <w:docPartPr>
        <w:name w:val="F2C1B24901A16647991C648474FA0953"/>
        <w:category>
          <w:name w:val="General"/>
          <w:gallery w:val="placeholder"/>
        </w:category>
        <w:types>
          <w:type w:val="bbPlcHdr"/>
        </w:types>
        <w:behaviors>
          <w:behavior w:val="content"/>
        </w:behaviors>
        <w:guid w:val="{4AB33545-981A-3C48-9066-F5DA0712AACD}"/>
      </w:docPartPr>
      <w:docPartBody>
        <w:p w:rsidR="00DF11D5" w:rsidRDefault="004B5E03" w:rsidP="004B5E03">
          <w:pPr>
            <w:pStyle w:val="F2C1B24901A16647991C648474FA0953"/>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B8A2726F0AD60F4689ED1FAD9ECDB8C7"/>
        <w:category>
          <w:name w:val="General"/>
          <w:gallery w:val="placeholder"/>
        </w:category>
        <w:types>
          <w:type w:val="bbPlcHdr"/>
        </w:types>
        <w:behaviors>
          <w:behavior w:val="content"/>
        </w:behaviors>
        <w:guid w:val="{E2A953EF-FA5C-774A-8418-514EED4FA080}"/>
      </w:docPartPr>
      <w:docPartBody>
        <w:p w:rsidR="00DF11D5" w:rsidRDefault="004B5E03" w:rsidP="004B5E03">
          <w:pPr>
            <w:pStyle w:val="B8A2726F0AD60F4689ED1FAD9ECDB8C7"/>
          </w:pPr>
          <w:r>
            <w:rPr>
              <w:rStyle w:val="PlaceholderText"/>
            </w:rPr>
            <w:t>Week 8 readings</w:t>
          </w:r>
        </w:p>
      </w:docPartBody>
    </w:docPart>
    <w:docPart>
      <w:docPartPr>
        <w:name w:val="F518A1E5AA9E744C8C09E5D8761376E7"/>
        <w:category>
          <w:name w:val="General"/>
          <w:gallery w:val="placeholder"/>
        </w:category>
        <w:types>
          <w:type w:val="bbPlcHdr"/>
        </w:types>
        <w:behaviors>
          <w:behavior w:val="content"/>
        </w:behaviors>
        <w:guid w:val="{BF88DFBE-72ED-184D-921D-D28242C41759}"/>
      </w:docPartPr>
      <w:docPartBody>
        <w:p w:rsidR="00DF11D5" w:rsidRDefault="004B5E03" w:rsidP="004B5E03">
          <w:pPr>
            <w:pStyle w:val="F518A1E5AA9E744C8C09E5D8761376E7"/>
          </w:pPr>
          <w:r>
            <w:rPr>
              <w:rStyle w:val="PlaceholderText"/>
            </w:rPr>
            <w:t>Date</w:t>
          </w:r>
        </w:p>
      </w:docPartBody>
    </w:docPart>
    <w:docPart>
      <w:docPartPr>
        <w:name w:val="34E0CFB547709F4297F8A399751B9D2F"/>
        <w:category>
          <w:name w:val="General"/>
          <w:gallery w:val="placeholder"/>
        </w:category>
        <w:types>
          <w:type w:val="bbPlcHdr"/>
        </w:types>
        <w:behaviors>
          <w:behavior w:val="content"/>
        </w:behaviors>
        <w:guid w:val="{FC4A41B1-E167-1442-A5E4-A642D19BD0A6}"/>
      </w:docPartPr>
      <w:docPartBody>
        <w:p w:rsidR="00DF11D5" w:rsidRDefault="004B5E03" w:rsidP="004B5E03">
          <w:pPr>
            <w:pStyle w:val="34E0CFB547709F4297F8A399751B9D2F"/>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401D2B339E511C43AD639080522E9C63"/>
        <w:category>
          <w:name w:val="General"/>
          <w:gallery w:val="placeholder"/>
        </w:category>
        <w:types>
          <w:type w:val="bbPlcHdr"/>
        </w:types>
        <w:behaviors>
          <w:behavior w:val="content"/>
        </w:behaviors>
        <w:guid w:val="{9CFED08E-A15A-1A4B-88FA-CF1F416C5967}"/>
      </w:docPartPr>
      <w:docPartBody>
        <w:p w:rsidR="00DF11D5" w:rsidRDefault="004B5E03" w:rsidP="004B5E03">
          <w:pPr>
            <w:pStyle w:val="401D2B339E511C43AD639080522E9C63"/>
          </w:pPr>
          <w:r>
            <w:rPr>
              <w:rStyle w:val="PlaceholderText"/>
            </w:rPr>
            <w:t>Week 8 readings</w:t>
          </w:r>
        </w:p>
      </w:docPartBody>
    </w:docPart>
    <w:docPart>
      <w:docPartPr>
        <w:name w:val="1C76A1221554A54C8F36DFD3728C9842"/>
        <w:category>
          <w:name w:val="General"/>
          <w:gallery w:val="placeholder"/>
        </w:category>
        <w:types>
          <w:type w:val="bbPlcHdr"/>
        </w:types>
        <w:behaviors>
          <w:behavior w:val="content"/>
        </w:behaviors>
        <w:guid w:val="{C9641DB6-89EA-2F4C-B970-2D12FA2C052E}"/>
      </w:docPartPr>
      <w:docPartBody>
        <w:p w:rsidR="00DF11D5" w:rsidRDefault="004B5E03" w:rsidP="004B5E03">
          <w:pPr>
            <w:pStyle w:val="1C76A1221554A54C8F36DFD3728C9842"/>
          </w:pPr>
          <w:r>
            <w:rPr>
              <w:rStyle w:val="PlaceholderText"/>
            </w:rPr>
            <w:t>Date</w:t>
          </w:r>
        </w:p>
      </w:docPartBody>
    </w:docPart>
    <w:docPart>
      <w:docPartPr>
        <w:name w:val="739BE36283BEB94297CCFB5499F5445C"/>
        <w:category>
          <w:name w:val="General"/>
          <w:gallery w:val="placeholder"/>
        </w:category>
        <w:types>
          <w:type w:val="bbPlcHdr"/>
        </w:types>
        <w:behaviors>
          <w:behavior w:val="content"/>
        </w:behaviors>
        <w:guid w:val="{50E95645-9D92-8640-82E0-07FFA1D5962F}"/>
      </w:docPartPr>
      <w:docPartBody>
        <w:p w:rsidR="00DF11D5" w:rsidRDefault="004B5E03" w:rsidP="004B5E03">
          <w:pPr>
            <w:pStyle w:val="739BE36283BEB94297CCFB5499F5445C"/>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DB58129469058345B3D54C992CBA5B03"/>
        <w:category>
          <w:name w:val="General"/>
          <w:gallery w:val="placeholder"/>
        </w:category>
        <w:types>
          <w:type w:val="bbPlcHdr"/>
        </w:types>
        <w:behaviors>
          <w:behavior w:val="content"/>
        </w:behaviors>
        <w:guid w:val="{70FF6A64-0D29-654A-8411-A6C6B8EFDC9C}"/>
      </w:docPartPr>
      <w:docPartBody>
        <w:p w:rsidR="00DF11D5" w:rsidRDefault="004B5E03" w:rsidP="004B5E03">
          <w:pPr>
            <w:pStyle w:val="DB58129469058345B3D54C992CBA5B03"/>
          </w:pPr>
          <w:r>
            <w:rPr>
              <w:rStyle w:val="PlaceholderText"/>
            </w:rPr>
            <w:t>Week 9 readings</w:t>
          </w:r>
        </w:p>
      </w:docPartBody>
    </w:docPart>
    <w:docPart>
      <w:docPartPr>
        <w:name w:val="ADB2124DFFC42A4A92176242309145FF"/>
        <w:category>
          <w:name w:val="General"/>
          <w:gallery w:val="placeholder"/>
        </w:category>
        <w:types>
          <w:type w:val="bbPlcHdr"/>
        </w:types>
        <w:behaviors>
          <w:behavior w:val="content"/>
        </w:behaviors>
        <w:guid w:val="{E0C74FFF-8709-0C40-9888-07137A07A3EF}"/>
      </w:docPartPr>
      <w:docPartBody>
        <w:p w:rsidR="00DF11D5" w:rsidRDefault="004B5E03" w:rsidP="004B5E03">
          <w:pPr>
            <w:pStyle w:val="ADB2124DFFC42A4A92176242309145FF"/>
          </w:pPr>
          <w:r>
            <w:rPr>
              <w:rStyle w:val="PlaceholderText"/>
            </w:rPr>
            <w:t>Date</w:t>
          </w:r>
        </w:p>
      </w:docPartBody>
    </w:docPart>
    <w:docPart>
      <w:docPartPr>
        <w:name w:val="13C111B713843640AB18500B60B7D79D"/>
        <w:category>
          <w:name w:val="General"/>
          <w:gallery w:val="placeholder"/>
        </w:category>
        <w:types>
          <w:type w:val="bbPlcHdr"/>
        </w:types>
        <w:behaviors>
          <w:behavior w:val="content"/>
        </w:behaviors>
        <w:guid w:val="{A4D6A090-EEFC-4C43-904A-202D076844F2}"/>
      </w:docPartPr>
      <w:docPartBody>
        <w:p w:rsidR="00DF11D5" w:rsidRDefault="004B5E03" w:rsidP="004B5E03">
          <w:pPr>
            <w:pStyle w:val="13C111B713843640AB18500B60B7D79D"/>
          </w:pPr>
          <w:r w:rsidRPr="0088235E">
            <w:rPr>
              <w:rStyle w:val="PlaceholderText"/>
            </w:rPr>
            <w:t>Week 1</w:t>
          </w:r>
          <w:r>
            <w:rPr>
              <w:rStyle w:val="PlaceholderText"/>
            </w:rPr>
            <w:t>0</w:t>
          </w:r>
          <w:r w:rsidRPr="0088235E">
            <w:rPr>
              <w:rStyle w:val="PlaceholderText"/>
            </w:rPr>
            <w:t xml:space="preserve"> topics</w:t>
          </w:r>
        </w:p>
      </w:docPartBody>
    </w:docPart>
    <w:docPart>
      <w:docPartPr>
        <w:name w:val="F80679E6B889564A9870E51B01C102A4"/>
        <w:category>
          <w:name w:val="General"/>
          <w:gallery w:val="placeholder"/>
        </w:category>
        <w:types>
          <w:type w:val="bbPlcHdr"/>
        </w:types>
        <w:behaviors>
          <w:behavior w:val="content"/>
        </w:behaviors>
        <w:guid w:val="{D6BB230E-297E-8E48-8B14-E5B109B4663E}"/>
      </w:docPartPr>
      <w:docPartBody>
        <w:p w:rsidR="00DF11D5" w:rsidRDefault="004B5E03" w:rsidP="004B5E03">
          <w:pPr>
            <w:pStyle w:val="F80679E6B889564A9870E51B01C102A4"/>
          </w:pPr>
          <w:r>
            <w:rPr>
              <w:rStyle w:val="PlaceholderText"/>
            </w:rPr>
            <w:t>Week 10 readings</w:t>
          </w:r>
        </w:p>
      </w:docPartBody>
    </w:docPart>
    <w:docPart>
      <w:docPartPr>
        <w:name w:val="3BBD1FB5F418BA46BC8F156D4DCE8BCF"/>
        <w:category>
          <w:name w:val="General"/>
          <w:gallery w:val="placeholder"/>
        </w:category>
        <w:types>
          <w:type w:val="bbPlcHdr"/>
        </w:types>
        <w:behaviors>
          <w:behavior w:val="content"/>
        </w:behaviors>
        <w:guid w:val="{251C1D43-B1B0-EB42-B167-1D7E15B58975}"/>
      </w:docPartPr>
      <w:docPartBody>
        <w:p w:rsidR="00DF11D5" w:rsidRDefault="004B5E03" w:rsidP="004B5E03">
          <w:pPr>
            <w:pStyle w:val="3BBD1FB5F418BA46BC8F156D4DCE8BCF"/>
          </w:pPr>
          <w:r>
            <w:rPr>
              <w:rStyle w:val="PlaceholderText"/>
            </w:rPr>
            <w:t>Date</w:t>
          </w:r>
        </w:p>
      </w:docPartBody>
    </w:docPart>
    <w:docPart>
      <w:docPartPr>
        <w:name w:val="BF36CBD046884D4EA706795912643C9D"/>
        <w:category>
          <w:name w:val="General"/>
          <w:gallery w:val="placeholder"/>
        </w:category>
        <w:types>
          <w:type w:val="bbPlcHdr"/>
        </w:types>
        <w:behaviors>
          <w:behavior w:val="content"/>
        </w:behaviors>
        <w:guid w:val="{8E627400-ADA3-534B-A0E2-53F96DA24465}"/>
      </w:docPartPr>
      <w:docPartBody>
        <w:p w:rsidR="00DF11D5" w:rsidRDefault="004B5E03" w:rsidP="004B5E03">
          <w:pPr>
            <w:pStyle w:val="BF36CBD046884D4EA706795912643C9D"/>
          </w:pPr>
          <w:r w:rsidRPr="0088235E">
            <w:rPr>
              <w:rStyle w:val="PlaceholderText"/>
            </w:rPr>
            <w:t>Week 1</w:t>
          </w:r>
          <w:r>
            <w:rPr>
              <w:rStyle w:val="PlaceholderText"/>
            </w:rPr>
            <w:t>1 t</w:t>
          </w:r>
          <w:r w:rsidRPr="0088235E">
            <w:rPr>
              <w:rStyle w:val="PlaceholderText"/>
            </w:rPr>
            <w:t>opics</w:t>
          </w:r>
        </w:p>
      </w:docPartBody>
    </w:docPart>
    <w:docPart>
      <w:docPartPr>
        <w:name w:val="44380B437788384A8CAC9DC1F54B324C"/>
        <w:category>
          <w:name w:val="General"/>
          <w:gallery w:val="placeholder"/>
        </w:category>
        <w:types>
          <w:type w:val="bbPlcHdr"/>
        </w:types>
        <w:behaviors>
          <w:behavior w:val="content"/>
        </w:behaviors>
        <w:guid w:val="{4ED60005-0C98-D549-A76D-76169882B7B8}"/>
      </w:docPartPr>
      <w:docPartBody>
        <w:p w:rsidR="00DF11D5" w:rsidRDefault="004B5E03" w:rsidP="004B5E03">
          <w:pPr>
            <w:pStyle w:val="44380B437788384A8CAC9DC1F54B324C"/>
          </w:pPr>
          <w:r>
            <w:rPr>
              <w:rStyle w:val="PlaceholderText"/>
            </w:rPr>
            <w:t>Week 11 readings</w:t>
          </w:r>
        </w:p>
      </w:docPartBody>
    </w:docPart>
    <w:docPart>
      <w:docPartPr>
        <w:name w:val="9FF252EF7277FB4A94C035BDBD6896DF"/>
        <w:category>
          <w:name w:val="General"/>
          <w:gallery w:val="placeholder"/>
        </w:category>
        <w:types>
          <w:type w:val="bbPlcHdr"/>
        </w:types>
        <w:behaviors>
          <w:behavior w:val="content"/>
        </w:behaviors>
        <w:guid w:val="{A42FA419-9422-1045-AF91-1206446DBADB}"/>
      </w:docPartPr>
      <w:docPartBody>
        <w:p w:rsidR="00DF11D5" w:rsidRDefault="004B5E03" w:rsidP="004B5E03">
          <w:pPr>
            <w:pStyle w:val="9FF252EF7277FB4A94C035BDBD6896DF"/>
          </w:pPr>
          <w:r>
            <w:rPr>
              <w:rStyle w:val="PlaceholderText"/>
            </w:rPr>
            <w:t>Date</w:t>
          </w:r>
        </w:p>
      </w:docPartBody>
    </w:docPart>
    <w:docPart>
      <w:docPartPr>
        <w:name w:val="74F1093758E6704A8A87F274B8D9B32B"/>
        <w:category>
          <w:name w:val="General"/>
          <w:gallery w:val="placeholder"/>
        </w:category>
        <w:types>
          <w:type w:val="bbPlcHdr"/>
        </w:types>
        <w:behaviors>
          <w:behavior w:val="content"/>
        </w:behaviors>
        <w:guid w:val="{0F728ABF-0471-7745-995F-DC844566DA21}"/>
      </w:docPartPr>
      <w:docPartBody>
        <w:p w:rsidR="00DF11D5" w:rsidRDefault="004B5E03" w:rsidP="004B5E03">
          <w:pPr>
            <w:pStyle w:val="74F1093758E6704A8A87F274B8D9B32B"/>
          </w:pPr>
          <w:r w:rsidRPr="0088235E">
            <w:rPr>
              <w:rStyle w:val="PlaceholderText"/>
            </w:rPr>
            <w:t>Week 1</w:t>
          </w:r>
          <w:r>
            <w:rPr>
              <w:rStyle w:val="PlaceholderText"/>
            </w:rPr>
            <w:t>2</w:t>
          </w:r>
          <w:r w:rsidRPr="0088235E">
            <w:rPr>
              <w:rStyle w:val="PlaceholderText"/>
            </w:rPr>
            <w:t xml:space="preserve"> topics</w:t>
          </w:r>
        </w:p>
      </w:docPartBody>
    </w:docPart>
    <w:docPart>
      <w:docPartPr>
        <w:name w:val="46F98DF50575774487D49570CF323BBC"/>
        <w:category>
          <w:name w:val="General"/>
          <w:gallery w:val="placeholder"/>
        </w:category>
        <w:types>
          <w:type w:val="bbPlcHdr"/>
        </w:types>
        <w:behaviors>
          <w:behavior w:val="content"/>
        </w:behaviors>
        <w:guid w:val="{30EC3348-45B3-AE4A-99B1-D4910DFAC854}"/>
      </w:docPartPr>
      <w:docPartBody>
        <w:p w:rsidR="00DF11D5" w:rsidRDefault="004B5E03" w:rsidP="004B5E03">
          <w:pPr>
            <w:pStyle w:val="46F98DF50575774487D49570CF323BBC"/>
          </w:pPr>
          <w:r>
            <w:rPr>
              <w:rStyle w:val="PlaceholderText"/>
            </w:rPr>
            <w:t>Week 12 readings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06716"/>
    <w:rsid w:val="00096E0D"/>
    <w:rsid w:val="00124C09"/>
    <w:rsid w:val="001B2826"/>
    <w:rsid w:val="001B6EB7"/>
    <w:rsid w:val="001E2BFC"/>
    <w:rsid w:val="0026130C"/>
    <w:rsid w:val="00494CBB"/>
    <w:rsid w:val="004B5E03"/>
    <w:rsid w:val="00547C67"/>
    <w:rsid w:val="008A4ECA"/>
    <w:rsid w:val="008D0631"/>
    <w:rsid w:val="008E1879"/>
    <w:rsid w:val="008F2D0B"/>
    <w:rsid w:val="009714B0"/>
    <w:rsid w:val="009D47C6"/>
    <w:rsid w:val="00A20EA0"/>
    <w:rsid w:val="00A30226"/>
    <w:rsid w:val="00AD2DF0"/>
    <w:rsid w:val="00B60941"/>
    <w:rsid w:val="00C25B6A"/>
    <w:rsid w:val="00DF1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E03"/>
    <w:rPr>
      <w:color w:val="808080"/>
    </w:rPr>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2D4F7251D1878D4AAD3C4F39F6AA8D4D">
    <w:name w:val="2D4F7251D1878D4AAD3C4F39F6AA8D4D"/>
    <w:rsid w:val="004B5E03"/>
    <w:pPr>
      <w:spacing w:after="0" w:line="240" w:lineRule="auto"/>
    </w:pPr>
    <w:rPr>
      <w:sz w:val="24"/>
      <w:szCs w:val="24"/>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4E75D791E01A4628A81E65344F7567526">
    <w:name w:val="4E75D791E01A4628A81E65344F7567526"/>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2C6C5916EFA2F9459528512343DE7E2D">
    <w:name w:val="2C6C5916EFA2F9459528512343DE7E2D"/>
    <w:rsid w:val="004B5E03"/>
    <w:pPr>
      <w:spacing w:after="0" w:line="240" w:lineRule="auto"/>
    </w:pPr>
    <w:rPr>
      <w:sz w:val="24"/>
      <w:szCs w:val="24"/>
      <w:lang w:eastAsia="en-US"/>
    </w:rPr>
  </w:style>
  <w:style w:type="paragraph" w:customStyle="1" w:styleId="22E62803ABB77040BE8646DE2B4BFB1B">
    <w:name w:val="22E62803ABB77040BE8646DE2B4BFB1B"/>
    <w:rsid w:val="004B5E03"/>
    <w:pPr>
      <w:spacing w:after="0" w:line="240" w:lineRule="auto"/>
    </w:pPr>
    <w:rPr>
      <w:sz w:val="24"/>
      <w:szCs w:val="24"/>
      <w:lang w:eastAsia="en-US"/>
    </w:rPr>
  </w:style>
  <w:style w:type="paragraph" w:customStyle="1" w:styleId="3412D796F16A6448AB49DD1E8EB9FFD3">
    <w:name w:val="3412D796F16A6448AB49DD1E8EB9FFD3"/>
    <w:rsid w:val="004B5E03"/>
    <w:pPr>
      <w:spacing w:after="0" w:line="240" w:lineRule="auto"/>
    </w:pPr>
    <w:rPr>
      <w:sz w:val="24"/>
      <w:szCs w:val="24"/>
      <w:lang w:eastAsia="en-US"/>
    </w:rPr>
  </w:style>
  <w:style w:type="paragraph" w:customStyle="1" w:styleId="4548419B2BA1E942AECE5D469FB54D2D">
    <w:name w:val="4548419B2BA1E942AECE5D469FB54D2D"/>
    <w:rsid w:val="004B5E03"/>
    <w:pPr>
      <w:spacing w:after="0" w:line="240" w:lineRule="auto"/>
    </w:pPr>
    <w:rPr>
      <w:sz w:val="24"/>
      <w:szCs w:val="24"/>
      <w:lang w:eastAsia="en-US"/>
    </w:rPr>
  </w:style>
  <w:style w:type="paragraph" w:customStyle="1" w:styleId="93AC016D35B70F468C17853032678C6F">
    <w:name w:val="93AC016D35B70F468C17853032678C6F"/>
    <w:rsid w:val="004B5E03"/>
    <w:pPr>
      <w:spacing w:after="0" w:line="240" w:lineRule="auto"/>
    </w:pPr>
    <w:rPr>
      <w:sz w:val="24"/>
      <w:szCs w:val="24"/>
      <w:lang w:eastAsia="en-US"/>
    </w:rPr>
  </w:style>
  <w:style w:type="paragraph" w:customStyle="1" w:styleId="75FFABFD341A0F4382EBAB2E89F7265E">
    <w:name w:val="75FFABFD341A0F4382EBAB2E89F7265E"/>
    <w:rsid w:val="004B5E03"/>
    <w:pPr>
      <w:spacing w:after="0" w:line="240" w:lineRule="auto"/>
    </w:pPr>
    <w:rPr>
      <w:sz w:val="24"/>
      <w:szCs w:val="24"/>
      <w:lang w:eastAsia="en-US"/>
    </w:rPr>
  </w:style>
  <w:style w:type="paragraph" w:customStyle="1" w:styleId="BB13559032199449A5DCD117B5D17D5E">
    <w:name w:val="BB13559032199449A5DCD117B5D17D5E"/>
    <w:rsid w:val="004B5E03"/>
    <w:pPr>
      <w:spacing w:after="0" w:line="240" w:lineRule="auto"/>
    </w:pPr>
    <w:rPr>
      <w:sz w:val="24"/>
      <w:szCs w:val="24"/>
      <w:lang w:eastAsia="en-US"/>
    </w:rPr>
  </w:style>
  <w:style w:type="paragraph" w:customStyle="1" w:styleId="8114FDA75308C24CB119072E2111DF26">
    <w:name w:val="8114FDA75308C24CB119072E2111DF26"/>
    <w:rsid w:val="004B5E03"/>
    <w:pPr>
      <w:spacing w:after="0" w:line="240" w:lineRule="auto"/>
    </w:pPr>
    <w:rPr>
      <w:sz w:val="24"/>
      <w:szCs w:val="24"/>
      <w:lang w:eastAsia="en-US"/>
    </w:rPr>
  </w:style>
  <w:style w:type="paragraph" w:customStyle="1" w:styleId="E8C183449CCEB8458E8D2E6C7FB18635">
    <w:name w:val="E8C183449CCEB8458E8D2E6C7FB18635"/>
    <w:rsid w:val="004B5E03"/>
    <w:pPr>
      <w:spacing w:after="0" w:line="240" w:lineRule="auto"/>
    </w:pPr>
    <w:rPr>
      <w:sz w:val="24"/>
      <w:szCs w:val="24"/>
      <w:lang w:eastAsia="en-US"/>
    </w:rPr>
  </w:style>
  <w:style w:type="paragraph" w:customStyle="1" w:styleId="FD5ED28B2C397244A06110A7EB4BF698">
    <w:name w:val="FD5ED28B2C397244A06110A7EB4BF698"/>
    <w:rsid w:val="004B5E03"/>
    <w:pPr>
      <w:spacing w:after="0" w:line="240" w:lineRule="auto"/>
    </w:pPr>
    <w:rPr>
      <w:sz w:val="24"/>
      <w:szCs w:val="24"/>
      <w:lang w:eastAsia="en-US"/>
    </w:rPr>
  </w:style>
  <w:style w:type="paragraph" w:customStyle="1" w:styleId="10F6134C3B266B4B96A2A4B8DB85123E">
    <w:name w:val="10F6134C3B266B4B96A2A4B8DB85123E"/>
    <w:rsid w:val="004B5E03"/>
    <w:pPr>
      <w:spacing w:after="0" w:line="240" w:lineRule="auto"/>
    </w:pPr>
    <w:rPr>
      <w:sz w:val="24"/>
      <w:szCs w:val="24"/>
      <w:lang w:eastAsia="en-US"/>
    </w:rPr>
  </w:style>
  <w:style w:type="paragraph" w:customStyle="1" w:styleId="49046341C2F57E4A859D9BD29D8E67F3">
    <w:name w:val="49046341C2F57E4A859D9BD29D8E67F3"/>
    <w:rsid w:val="004B5E03"/>
    <w:pPr>
      <w:spacing w:after="0" w:line="240" w:lineRule="auto"/>
    </w:pPr>
    <w:rPr>
      <w:sz w:val="24"/>
      <w:szCs w:val="24"/>
      <w:lang w:eastAsia="en-US"/>
    </w:rPr>
  </w:style>
  <w:style w:type="paragraph" w:customStyle="1" w:styleId="F2C1B24901A16647991C648474FA0953">
    <w:name w:val="F2C1B24901A16647991C648474FA0953"/>
    <w:rsid w:val="004B5E03"/>
    <w:pPr>
      <w:spacing w:after="0" w:line="240" w:lineRule="auto"/>
    </w:pPr>
    <w:rPr>
      <w:sz w:val="24"/>
      <w:szCs w:val="24"/>
      <w:lang w:eastAsia="en-US"/>
    </w:rPr>
  </w:style>
  <w:style w:type="paragraph" w:customStyle="1" w:styleId="B8A2726F0AD60F4689ED1FAD9ECDB8C7">
    <w:name w:val="B8A2726F0AD60F4689ED1FAD9ECDB8C7"/>
    <w:rsid w:val="004B5E03"/>
    <w:pPr>
      <w:spacing w:after="0" w:line="240" w:lineRule="auto"/>
    </w:pPr>
    <w:rPr>
      <w:sz w:val="24"/>
      <w:szCs w:val="24"/>
      <w:lang w:eastAsia="en-US"/>
    </w:rPr>
  </w:style>
  <w:style w:type="paragraph" w:customStyle="1" w:styleId="F518A1E5AA9E744C8C09E5D8761376E7">
    <w:name w:val="F518A1E5AA9E744C8C09E5D8761376E7"/>
    <w:rsid w:val="004B5E03"/>
    <w:pPr>
      <w:spacing w:after="0" w:line="240" w:lineRule="auto"/>
    </w:pPr>
    <w:rPr>
      <w:sz w:val="24"/>
      <w:szCs w:val="24"/>
      <w:lang w:eastAsia="en-US"/>
    </w:rPr>
  </w:style>
  <w:style w:type="paragraph" w:customStyle="1" w:styleId="34E0CFB547709F4297F8A399751B9D2F">
    <w:name w:val="34E0CFB547709F4297F8A399751B9D2F"/>
    <w:rsid w:val="004B5E03"/>
    <w:pPr>
      <w:spacing w:after="0" w:line="240" w:lineRule="auto"/>
    </w:pPr>
    <w:rPr>
      <w:sz w:val="24"/>
      <w:szCs w:val="24"/>
      <w:lang w:eastAsia="en-US"/>
    </w:rPr>
  </w:style>
  <w:style w:type="paragraph" w:customStyle="1" w:styleId="401D2B339E511C43AD639080522E9C63">
    <w:name w:val="401D2B339E511C43AD639080522E9C63"/>
    <w:rsid w:val="004B5E03"/>
    <w:pPr>
      <w:spacing w:after="0" w:line="240" w:lineRule="auto"/>
    </w:pPr>
    <w:rPr>
      <w:sz w:val="24"/>
      <w:szCs w:val="24"/>
      <w:lang w:eastAsia="en-US"/>
    </w:rPr>
  </w:style>
  <w:style w:type="paragraph" w:customStyle="1" w:styleId="1C76A1221554A54C8F36DFD3728C9842">
    <w:name w:val="1C76A1221554A54C8F36DFD3728C9842"/>
    <w:rsid w:val="004B5E03"/>
    <w:pPr>
      <w:spacing w:after="0" w:line="240" w:lineRule="auto"/>
    </w:pPr>
    <w:rPr>
      <w:sz w:val="24"/>
      <w:szCs w:val="24"/>
      <w:lang w:eastAsia="en-US"/>
    </w:rPr>
  </w:style>
  <w:style w:type="paragraph" w:customStyle="1" w:styleId="739BE36283BEB94297CCFB5499F5445C">
    <w:name w:val="739BE36283BEB94297CCFB5499F5445C"/>
    <w:rsid w:val="004B5E03"/>
    <w:pPr>
      <w:spacing w:after="0" w:line="240" w:lineRule="auto"/>
    </w:pPr>
    <w:rPr>
      <w:sz w:val="24"/>
      <w:szCs w:val="24"/>
      <w:lang w:eastAsia="en-US"/>
    </w:rPr>
  </w:style>
  <w:style w:type="paragraph" w:customStyle="1" w:styleId="DB58129469058345B3D54C992CBA5B03">
    <w:name w:val="DB58129469058345B3D54C992CBA5B03"/>
    <w:rsid w:val="004B5E03"/>
    <w:pPr>
      <w:spacing w:after="0" w:line="240" w:lineRule="auto"/>
    </w:pPr>
    <w:rPr>
      <w:sz w:val="24"/>
      <w:szCs w:val="24"/>
      <w:lang w:eastAsia="en-US"/>
    </w:rPr>
  </w:style>
  <w:style w:type="paragraph" w:customStyle="1" w:styleId="ADB2124DFFC42A4A92176242309145FF">
    <w:name w:val="ADB2124DFFC42A4A92176242309145FF"/>
    <w:rsid w:val="004B5E03"/>
    <w:pPr>
      <w:spacing w:after="0" w:line="240" w:lineRule="auto"/>
    </w:pPr>
    <w:rPr>
      <w:sz w:val="24"/>
      <w:szCs w:val="24"/>
      <w:lang w:eastAsia="en-US"/>
    </w:rPr>
  </w:style>
  <w:style w:type="paragraph" w:customStyle="1" w:styleId="13C111B713843640AB18500B60B7D79D">
    <w:name w:val="13C111B713843640AB18500B60B7D79D"/>
    <w:rsid w:val="004B5E03"/>
    <w:pPr>
      <w:spacing w:after="0" w:line="240" w:lineRule="auto"/>
    </w:pPr>
    <w:rPr>
      <w:sz w:val="24"/>
      <w:szCs w:val="24"/>
      <w:lang w:eastAsia="en-US"/>
    </w:rPr>
  </w:style>
  <w:style w:type="paragraph" w:customStyle="1" w:styleId="F80679E6B889564A9870E51B01C102A4">
    <w:name w:val="F80679E6B889564A9870E51B01C102A4"/>
    <w:rsid w:val="004B5E03"/>
    <w:pPr>
      <w:spacing w:after="0" w:line="240" w:lineRule="auto"/>
    </w:pPr>
    <w:rPr>
      <w:sz w:val="24"/>
      <w:szCs w:val="24"/>
      <w:lang w:eastAsia="en-US"/>
    </w:rPr>
  </w:style>
  <w:style w:type="paragraph" w:customStyle="1" w:styleId="3BBD1FB5F418BA46BC8F156D4DCE8BCF">
    <w:name w:val="3BBD1FB5F418BA46BC8F156D4DCE8BCF"/>
    <w:rsid w:val="004B5E03"/>
    <w:pPr>
      <w:spacing w:after="0" w:line="240" w:lineRule="auto"/>
    </w:pPr>
    <w:rPr>
      <w:sz w:val="24"/>
      <w:szCs w:val="24"/>
      <w:lang w:eastAsia="en-US"/>
    </w:rPr>
  </w:style>
  <w:style w:type="paragraph" w:customStyle="1" w:styleId="BF36CBD046884D4EA706795912643C9D">
    <w:name w:val="BF36CBD046884D4EA706795912643C9D"/>
    <w:rsid w:val="004B5E03"/>
    <w:pPr>
      <w:spacing w:after="0" w:line="240" w:lineRule="auto"/>
    </w:pPr>
    <w:rPr>
      <w:sz w:val="24"/>
      <w:szCs w:val="24"/>
      <w:lang w:eastAsia="en-US"/>
    </w:rPr>
  </w:style>
  <w:style w:type="paragraph" w:customStyle="1" w:styleId="44380B437788384A8CAC9DC1F54B324C">
    <w:name w:val="44380B437788384A8CAC9DC1F54B324C"/>
    <w:rsid w:val="004B5E03"/>
    <w:pPr>
      <w:spacing w:after="0" w:line="240" w:lineRule="auto"/>
    </w:pPr>
    <w:rPr>
      <w:sz w:val="24"/>
      <w:szCs w:val="24"/>
      <w:lang w:eastAsia="en-US"/>
    </w:rPr>
  </w:style>
  <w:style w:type="paragraph" w:customStyle="1" w:styleId="9FF252EF7277FB4A94C035BDBD6896DF">
    <w:name w:val="9FF252EF7277FB4A94C035BDBD6896DF"/>
    <w:rsid w:val="004B5E03"/>
    <w:pPr>
      <w:spacing w:after="0" w:line="240" w:lineRule="auto"/>
    </w:pPr>
    <w:rPr>
      <w:sz w:val="24"/>
      <w:szCs w:val="24"/>
      <w:lang w:eastAsia="en-US"/>
    </w:rPr>
  </w:style>
  <w:style w:type="paragraph" w:customStyle="1" w:styleId="74F1093758E6704A8A87F274B8D9B32B">
    <w:name w:val="74F1093758E6704A8A87F274B8D9B32B"/>
    <w:rsid w:val="004B5E03"/>
    <w:pPr>
      <w:spacing w:after="0" w:line="240" w:lineRule="auto"/>
    </w:pPr>
    <w:rPr>
      <w:sz w:val="24"/>
      <w:szCs w:val="24"/>
      <w:lang w:eastAsia="en-US"/>
    </w:rPr>
  </w:style>
  <w:style w:type="paragraph" w:customStyle="1" w:styleId="46F98DF50575774487D49570CF323BBC">
    <w:name w:val="46F98DF50575774487D49570CF323BBC"/>
    <w:rsid w:val="004B5E03"/>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B65CCB7296A845A29CB6260B1BD9D6" ma:contentTypeVersion="13" ma:contentTypeDescription="Create a new document." ma:contentTypeScope="" ma:versionID="63f495c69073e6c7ebaa1a40c426f550">
  <xsd:schema xmlns:xsd="http://www.w3.org/2001/XMLSchema" xmlns:xs="http://www.w3.org/2001/XMLSchema" xmlns:p="http://schemas.microsoft.com/office/2006/metadata/properties" xmlns:ns2="c08b9a5f-f226-4a60-9d96-5fe1ae51344d" xmlns:ns3="ece40015-e62d-4c21-b2dd-87cdbc9a1f3d" targetNamespace="http://schemas.microsoft.com/office/2006/metadata/properties" ma:root="true" ma:fieldsID="6da8ecc2dcba4c681f4ea15ecf48cc6d" ns2:_="" ns3:_="">
    <xsd:import namespace="c08b9a5f-f226-4a60-9d96-5fe1ae51344d"/>
    <xsd:import namespace="ece40015-e62d-4c21-b2dd-87cdbc9a1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b9a5f-f226-4a60-9d96-5fe1ae51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0015-e62d-4c21-b2dd-87cdbc9a1f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fb404d1-4787-4127-a52a-b249347ac0f6}" ma:internalName="TaxCatchAll" ma:showField="CatchAllData" ma:web="ece40015-e62d-4c21-b2dd-87cdbc9a1f3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e40015-e62d-4c21-b2dd-87cdbc9a1f3d" xsi:nil="true"/>
    <lcf76f155ced4ddcb4097134ff3c332f xmlns="c08b9a5f-f226-4a60-9d96-5fe1ae513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ADFCBB-8604-4E21-8A29-50C640000B71}">
  <ds:schemaRefs>
    <ds:schemaRef ds:uri="http://schemas.openxmlformats.org/officeDocument/2006/bibliography"/>
  </ds:schemaRefs>
</ds:datastoreItem>
</file>

<file path=customXml/itemProps2.xml><?xml version="1.0" encoding="utf-8"?>
<ds:datastoreItem xmlns:ds="http://schemas.openxmlformats.org/officeDocument/2006/customXml" ds:itemID="{880E7E0F-77E8-45AC-ACA8-3909EA42CB4A}"/>
</file>

<file path=customXml/itemProps3.xml><?xml version="1.0" encoding="utf-8"?>
<ds:datastoreItem xmlns:ds="http://schemas.openxmlformats.org/officeDocument/2006/customXml" ds:itemID="{F05BCA53-5D33-43E5-8B05-5DB1C57B6E50}"/>
</file>

<file path=customXml/itemProps4.xml><?xml version="1.0" encoding="utf-8"?>
<ds:datastoreItem xmlns:ds="http://schemas.openxmlformats.org/officeDocument/2006/customXml" ds:itemID="{8401B036-82D6-4AFD-A66A-2CD7162B9589}"/>
</file>

<file path=docProps/app.xml><?xml version="1.0" encoding="utf-8"?>
<Properties xmlns="http://schemas.openxmlformats.org/officeDocument/2006/extended-properties" xmlns:vt="http://schemas.openxmlformats.org/officeDocument/2006/docPropsVTypes">
  <Template>Normal.dotm</Template>
  <TotalTime>106</TotalTime>
  <Pages>6</Pages>
  <Words>1648</Words>
  <Characters>8753</Characters>
  <Application>Microsoft Office Word</Application>
  <DocSecurity>0</DocSecurity>
  <Lines>301</Lines>
  <Paragraphs>173</Paragraphs>
  <ScaleCrop>false</ScaleCrop>
  <HeadingPairs>
    <vt:vector size="2" baseType="variant">
      <vt:variant>
        <vt:lpstr>Title</vt:lpstr>
      </vt:variant>
      <vt:variant>
        <vt:i4>1</vt:i4>
      </vt:variant>
    </vt:vector>
  </HeadingPairs>
  <TitlesOfParts>
    <vt:vector size="1" baseType="lpstr">
      <vt:lpstr>Course syllabus template</vt:lpstr>
    </vt:vector>
  </TitlesOfParts>
  <Manager/>
  <Company>University of Waterloo</Company>
  <LinksUpToDate>false</LinksUpToDate>
  <CharactersWithSpaces>10228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240 W23</dc:title>
  <dc:subject/>
  <dc:creator>Cook, Sarah Elizabeth</dc:creator>
  <cp:keywords/>
  <dc:description/>
  <cp:lastModifiedBy>Brian Lefresne</cp:lastModifiedBy>
  <cp:revision>12</cp:revision>
  <dcterms:created xsi:type="dcterms:W3CDTF">2022-12-19T21:29:00Z</dcterms:created>
  <dcterms:modified xsi:type="dcterms:W3CDTF">2023-01-19T22:11:00Z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0x010100F2B65CCB7296A845A29CB6260B1BD9D6</vt:lpwstr>
  </property>
</Properties>
</file>