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84AD" w14:textId="0F43E96C" w:rsidR="00D87BD8" w:rsidRPr="00E32DFB" w:rsidRDefault="534FB90F" w:rsidP="3FBA622F">
      <w:pPr>
        <w:rPr>
          <w:rFonts w:ascii="Times New Roman" w:eastAsia="Times New Roman" w:hAnsi="Times New Roman" w:cs="Times New Roman"/>
          <w:b/>
          <w:bCs/>
        </w:rPr>
      </w:pPr>
      <w:r w:rsidRPr="3FBA622F">
        <w:rPr>
          <w:rFonts w:ascii="Times New Roman" w:eastAsia="Times New Roman" w:hAnsi="Times New Roman" w:cs="Times New Roman"/>
          <w:b/>
          <w:bCs/>
        </w:rPr>
        <w:t xml:space="preserve">Definite Term </w:t>
      </w:r>
      <w:r w:rsidR="00D87BD8" w:rsidRPr="3FBA622F">
        <w:rPr>
          <w:rFonts w:ascii="Times New Roman" w:eastAsia="Times New Roman" w:hAnsi="Times New Roman" w:cs="Times New Roman"/>
          <w:b/>
          <w:bCs/>
        </w:rPr>
        <w:t>Lecturer</w:t>
      </w:r>
      <w:r w:rsidR="00AB729E" w:rsidRPr="3FBA622F">
        <w:rPr>
          <w:rFonts w:ascii="Times New Roman" w:eastAsia="Times New Roman" w:hAnsi="Times New Roman" w:cs="Times New Roman"/>
          <w:b/>
          <w:bCs/>
        </w:rPr>
        <w:t>s</w:t>
      </w:r>
      <w:r w:rsidR="00D87BD8" w:rsidRPr="3FBA622F">
        <w:rPr>
          <w:rFonts w:ascii="Times New Roman" w:eastAsia="Times New Roman" w:hAnsi="Times New Roman" w:cs="Times New Roman"/>
          <w:b/>
          <w:bCs/>
        </w:rPr>
        <w:t xml:space="preserve">, </w:t>
      </w:r>
      <w:r w:rsidR="00AB729E" w:rsidRPr="3FBA622F">
        <w:rPr>
          <w:rFonts w:ascii="Times New Roman" w:eastAsia="Times New Roman" w:hAnsi="Times New Roman" w:cs="Times New Roman"/>
          <w:b/>
          <w:bCs/>
        </w:rPr>
        <w:t>Cell and Molecular Biology and Human Biology</w:t>
      </w:r>
      <w:r w:rsidR="00D87BD8" w:rsidRPr="3FBA622F">
        <w:rPr>
          <w:rFonts w:ascii="Times New Roman" w:eastAsia="Times New Roman" w:hAnsi="Times New Roman" w:cs="Times New Roman"/>
          <w:b/>
          <w:bCs/>
        </w:rPr>
        <w:t xml:space="preserve">, Department of Biology, University of Waterloo </w:t>
      </w:r>
    </w:p>
    <w:p w14:paraId="7B8827F6" w14:textId="77777777" w:rsidR="00D87BD8" w:rsidRPr="00E32DFB" w:rsidRDefault="00D87BD8" w:rsidP="00E32DFB">
      <w:pPr>
        <w:rPr>
          <w:rFonts w:ascii="Times New Roman" w:eastAsia="Times New Roman" w:hAnsi="Times New Roman" w:cs="Times New Roman"/>
        </w:rPr>
      </w:pPr>
    </w:p>
    <w:p w14:paraId="179910A0" w14:textId="6871244A" w:rsidR="005A4B32" w:rsidRPr="00E32DFB" w:rsidRDefault="00D87BD8" w:rsidP="4401B512">
      <w:pPr>
        <w:rPr>
          <w:rFonts w:ascii="Times New Roman" w:eastAsia="Times New Roman" w:hAnsi="Times New Roman" w:cs="Times New Roman"/>
        </w:rPr>
      </w:pPr>
      <w:r w:rsidRPr="4401B512">
        <w:rPr>
          <w:rFonts w:ascii="Times New Roman" w:eastAsia="Times New Roman" w:hAnsi="Times New Roman" w:cs="Times New Roman"/>
        </w:rPr>
        <w:t xml:space="preserve">The Department of Biology </w:t>
      </w:r>
      <w:r w:rsidR="71920132" w:rsidRPr="4401B512">
        <w:rPr>
          <w:rFonts w:ascii="Times New Roman" w:eastAsia="Times New Roman" w:hAnsi="Times New Roman" w:cs="Times New Roman"/>
        </w:rPr>
        <w:t xml:space="preserve">in the Faculty of Science </w:t>
      </w:r>
      <w:r w:rsidRPr="4401B512">
        <w:rPr>
          <w:rFonts w:ascii="Times New Roman" w:eastAsia="Times New Roman" w:hAnsi="Times New Roman" w:cs="Times New Roman"/>
        </w:rPr>
        <w:t xml:space="preserve">at the University of Waterloo invites applications for </w:t>
      </w:r>
      <w:r w:rsidR="15DC7B34" w:rsidRPr="4401B512">
        <w:rPr>
          <w:rFonts w:ascii="Times New Roman" w:eastAsia="Times New Roman" w:hAnsi="Times New Roman" w:cs="Times New Roman"/>
        </w:rPr>
        <w:t xml:space="preserve">two </w:t>
      </w:r>
      <w:r w:rsidRPr="4401B512">
        <w:rPr>
          <w:rFonts w:ascii="Times New Roman" w:eastAsia="Times New Roman" w:hAnsi="Times New Roman" w:cs="Times New Roman"/>
        </w:rPr>
        <w:t xml:space="preserve">full-time </w:t>
      </w:r>
      <w:r w:rsidRPr="00F72A57">
        <w:rPr>
          <w:rFonts w:ascii="Times New Roman" w:eastAsia="Times New Roman" w:hAnsi="Times New Roman" w:cs="Times New Roman"/>
        </w:rPr>
        <w:t>definite</w:t>
      </w:r>
      <w:r w:rsidRPr="4401B512">
        <w:rPr>
          <w:rFonts w:ascii="Times New Roman" w:eastAsia="Times New Roman" w:hAnsi="Times New Roman" w:cs="Times New Roman"/>
        </w:rPr>
        <w:t xml:space="preserve"> term </w:t>
      </w:r>
      <w:r w:rsidR="0058127B" w:rsidRPr="4401B512">
        <w:rPr>
          <w:rFonts w:ascii="Times New Roman" w:eastAsia="Times New Roman" w:hAnsi="Times New Roman" w:cs="Times New Roman"/>
        </w:rPr>
        <w:t xml:space="preserve">faculty </w:t>
      </w:r>
      <w:r w:rsidRPr="4401B512">
        <w:rPr>
          <w:rFonts w:ascii="Times New Roman" w:eastAsia="Times New Roman" w:hAnsi="Times New Roman" w:cs="Times New Roman"/>
        </w:rPr>
        <w:t>position</w:t>
      </w:r>
      <w:r w:rsidR="00AB729E" w:rsidRPr="4401B512">
        <w:rPr>
          <w:rFonts w:ascii="Times New Roman" w:eastAsia="Times New Roman" w:hAnsi="Times New Roman" w:cs="Times New Roman"/>
        </w:rPr>
        <w:t>s</w:t>
      </w:r>
      <w:r w:rsidRPr="4401B512">
        <w:rPr>
          <w:rFonts w:ascii="Times New Roman" w:eastAsia="Times New Roman" w:hAnsi="Times New Roman" w:cs="Times New Roman"/>
        </w:rPr>
        <w:t xml:space="preserve"> </w:t>
      </w:r>
      <w:r w:rsidR="0058127B" w:rsidRPr="4401B512">
        <w:rPr>
          <w:rFonts w:ascii="Times New Roman" w:eastAsia="Times New Roman" w:hAnsi="Times New Roman" w:cs="Times New Roman"/>
        </w:rPr>
        <w:t>as</w:t>
      </w:r>
      <w:r w:rsidR="00AB729E" w:rsidRPr="4401B512">
        <w:rPr>
          <w:rFonts w:ascii="Times New Roman" w:eastAsia="Times New Roman" w:hAnsi="Times New Roman" w:cs="Times New Roman"/>
        </w:rPr>
        <w:t xml:space="preserve"> </w:t>
      </w:r>
      <w:r w:rsidR="0058127B" w:rsidRPr="4401B512">
        <w:rPr>
          <w:rFonts w:ascii="Times New Roman" w:eastAsia="Times New Roman" w:hAnsi="Times New Roman" w:cs="Times New Roman"/>
        </w:rPr>
        <w:t>Lecturer</w:t>
      </w:r>
      <w:r w:rsidR="00AB729E" w:rsidRPr="4401B512">
        <w:rPr>
          <w:rFonts w:ascii="Times New Roman" w:eastAsia="Times New Roman" w:hAnsi="Times New Roman" w:cs="Times New Roman"/>
        </w:rPr>
        <w:t>s</w:t>
      </w:r>
      <w:r w:rsidR="0A867B5A" w:rsidRPr="4401B512">
        <w:rPr>
          <w:rFonts w:ascii="Times New Roman" w:eastAsia="Times New Roman" w:hAnsi="Times New Roman" w:cs="Times New Roman"/>
        </w:rPr>
        <w:t xml:space="preserve">. One position will be </w:t>
      </w:r>
      <w:r w:rsidR="4509734F" w:rsidRPr="4401B512">
        <w:rPr>
          <w:rFonts w:ascii="Times New Roman" w:eastAsia="Times New Roman" w:hAnsi="Times New Roman" w:cs="Times New Roman"/>
        </w:rPr>
        <w:t>in</w:t>
      </w:r>
      <w:r w:rsidR="0058127B" w:rsidRPr="4401B512">
        <w:rPr>
          <w:rFonts w:ascii="Times New Roman" w:eastAsia="Times New Roman" w:hAnsi="Times New Roman" w:cs="Times New Roman"/>
        </w:rPr>
        <w:t xml:space="preserve"> </w:t>
      </w:r>
      <w:r w:rsidR="00AB729E" w:rsidRPr="4401B512">
        <w:rPr>
          <w:rFonts w:ascii="Times New Roman" w:eastAsia="Times New Roman" w:hAnsi="Times New Roman" w:cs="Times New Roman"/>
        </w:rPr>
        <w:t xml:space="preserve">Cell and Molecular Biology and </w:t>
      </w:r>
      <w:r w:rsidR="0CCB2482" w:rsidRPr="4401B512">
        <w:rPr>
          <w:rFonts w:ascii="Times New Roman" w:eastAsia="Times New Roman" w:hAnsi="Times New Roman" w:cs="Times New Roman"/>
        </w:rPr>
        <w:t xml:space="preserve">the other </w:t>
      </w:r>
      <w:proofErr w:type="gramStart"/>
      <w:r w:rsidR="66B65DCE" w:rsidRPr="4401B512">
        <w:rPr>
          <w:rFonts w:ascii="Times New Roman" w:eastAsia="Times New Roman" w:hAnsi="Times New Roman" w:cs="Times New Roman"/>
        </w:rPr>
        <w:t xml:space="preserve">in the area </w:t>
      </w:r>
      <w:r w:rsidR="7278B82F" w:rsidRPr="4401B512">
        <w:rPr>
          <w:rFonts w:ascii="Times New Roman" w:eastAsia="Times New Roman" w:hAnsi="Times New Roman" w:cs="Times New Roman"/>
        </w:rPr>
        <w:t>of</w:t>
      </w:r>
      <w:proofErr w:type="gramEnd"/>
      <w:r w:rsidR="7278B82F" w:rsidRPr="4401B512">
        <w:rPr>
          <w:rFonts w:ascii="Times New Roman" w:eastAsia="Times New Roman" w:hAnsi="Times New Roman" w:cs="Times New Roman"/>
        </w:rPr>
        <w:t xml:space="preserve"> </w:t>
      </w:r>
      <w:r w:rsidR="00AB729E" w:rsidRPr="4401B512">
        <w:rPr>
          <w:rFonts w:ascii="Times New Roman" w:eastAsia="Times New Roman" w:hAnsi="Times New Roman" w:cs="Times New Roman"/>
        </w:rPr>
        <w:t>Human Biology</w:t>
      </w:r>
      <w:r w:rsidR="6C1221CB" w:rsidRPr="4401B512">
        <w:rPr>
          <w:rFonts w:ascii="Times New Roman" w:eastAsia="Times New Roman" w:hAnsi="Times New Roman" w:cs="Times New Roman"/>
        </w:rPr>
        <w:t>.</w:t>
      </w:r>
      <w:r w:rsidR="00CC431A" w:rsidRPr="4401B512">
        <w:rPr>
          <w:rFonts w:ascii="Times New Roman" w:eastAsia="Times New Roman" w:hAnsi="Times New Roman" w:cs="Times New Roman"/>
        </w:rPr>
        <w:t xml:space="preserve"> </w:t>
      </w:r>
      <w:r w:rsidR="10F173A7" w:rsidRPr="4401B512">
        <w:rPr>
          <w:rFonts w:ascii="Times New Roman" w:eastAsia="Times New Roman" w:hAnsi="Times New Roman" w:cs="Times New Roman"/>
        </w:rPr>
        <w:t>B</w:t>
      </w:r>
      <w:r w:rsidR="6C1221CB" w:rsidRPr="4401B512">
        <w:rPr>
          <w:rFonts w:ascii="Times New Roman" w:eastAsia="Times New Roman" w:hAnsi="Times New Roman" w:cs="Times New Roman"/>
        </w:rPr>
        <w:t>oth</w:t>
      </w:r>
      <w:r w:rsidR="00A22B5F" w:rsidRPr="4401B512">
        <w:rPr>
          <w:rFonts w:ascii="Times New Roman" w:eastAsia="Times New Roman" w:hAnsi="Times New Roman" w:cs="Times New Roman"/>
        </w:rPr>
        <w:t xml:space="preserve"> </w:t>
      </w:r>
      <w:r w:rsidR="10F173A7" w:rsidRPr="4401B512">
        <w:rPr>
          <w:rFonts w:ascii="Times New Roman" w:eastAsia="Times New Roman" w:hAnsi="Times New Roman" w:cs="Times New Roman"/>
        </w:rPr>
        <w:t xml:space="preserve">positions have </w:t>
      </w:r>
      <w:r w:rsidR="00151921" w:rsidRPr="4401B512">
        <w:rPr>
          <w:rFonts w:ascii="Times New Roman" w:eastAsia="Times New Roman" w:hAnsi="Times New Roman" w:cs="Times New Roman"/>
        </w:rPr>
        <w:t>an anticipated start date of</w:t>
      </w:r>
      <w:r w:rsidR="78211BC8" w:rsidRPr="4401B512">
        <w:rPr>
          <w:rFonts w:ascii="Times New Roman" w:eastAsia="Times New Roman" w:hAnsi="Times New Roman" w:cs="Times New Roman"/>
        </w:rPr>
        <w:t xml:space="preserve"> January 1, 202</w:t>
      </w:r>
      <w:r w:rsidR="343497D6" w:rsidRPr="4401B512">
        <w:rPr>
          <w:rFonts w:ascii="Times New Roman" w:eastAsia="Times New Roman" w:hAnsi="Times New Roman" w:cs="Times New Roman"/>
        </w:rPr>
        <w:t>4</w:t>
      </w:r>
      <w:r w:rsidRPr="4401B512">
        <w:rPr>
          <w:rFonts w:ascii="Times New Roman" w:eastAsia="Times New Roman" w:hAnsi="Times New Roman" w:cs="Times New Roman"/>
        </w:rPr>
        <w:t xml:space="preserve">. </w:t>
      </w:r>
      <w:r w:rsidR="495784F0" w:rsidRPr="4401B512">
        <w:rPr>
          <w:rFonts w:ascii="Times New Roman" w:eastAsia="Times New Roman" w:hAnsi="Times New Roman" w:cs="Times New Roman"/>
        </w:rPr>
        <w:t>T</w:t>
      </w:r>
      <w:r w:rsidR="495784F0" w:rsidRPr="29AA18B5">
        <w:rPr>
          <w:rFonts w:ascii="Times New Roman" w:eastAsia="Times New Roman" w:hAnsi="Times New Roman" w:cs="Times New Roman"/>
          <w:color w:val="212121"/>
        </w:rPr>
        <w:t xml:space="preserve">he initial appointment will be for three years, with the possibility of renewal for an additional two or three years. Beyond that, promotion into a Continuing Lecturer position is possible. </w:t>
      </w:r>
      <w:r w:rsidR="27121B85" w:rsidRPr="4401B512">
        <w:rPr>
          <w:rFonts w:ascii="Times New Roman" w:eastAsia="Times New Roman" w:hAnsi="Times New Roman" w:cs="Times New Roman"/>
        </w:rPr>
        <w:t>The salary range for the Definite Term Lecturer rank is $75,000 to $95,000 for 12 months.</w:t>
      </w:r>
    </w:p>
    <w:p w14:paraId="7C4E1E8F" w14:textId="5E233880" w:rsidR="005A4B32" w:rsidRPr="00E32DFB" w:rsidRDefault="005A4B32" w:rsidP="00CC431A">
      <w:pPr>
        <w:rPr>
          <w:rFonts w:ascii="Times New Roman" w:eastAsia="Times New Roman" w:hAnsi="Times New Roman" w:cs="Times New Roman"/>
        </w:rPr>
      </w:pPr>
    </w:p>
    <w:p w14:paraId="056C58BC" w14:textId="664B6D21" w:rsidR="00AE3EF6" w:rsidRPr="00E32DFB" w:rsidRDefault="00D87BD8" w:rsidP="00E32DFB">
      <w:pPr>
        <w:rPr>
          <w:rFonts w:ascii="Times New Roman" w:eastAsia="Times New Roman" w:hAnsi="Times New Roman" w:cs="Times New Roman"/>
        </w:rPr>
      </w:pPr>
      <w:r w:rsidRPr="4401B512">
        <w:rPr>
          <w:rFonts w:ascii="Times New Roman" w:eastAsia="Times New Roman" w:hAnsi="Times New Roman" w:cs="Times New Roman"/>
        </w:rPr>
        <w:t xml:space="preserve">The successful candidate will </w:t>
      </w:r>
      <w:r w:rsidR="004107DC" w:rsidRPr="4401B512">
        <w:rPr>
          <w:rFonts w:ascii="Times New Roman" w:eastAsia="Times New Roman" w:hAnsi="Times New Roman" w:cs="Times New Roman"/>
        </w:rPr>
        <w:t xml:space="preserve">normally </w:t>
      </w:r>
      <w:r w:rsidRPr="4401B512">
        <w:rPr>
          <w:rFonts w:ascii="Times New Roman" w:eastAsia="Times New Roman" w:hAnsi="Times New Roman" w:cs="Times New Roman"/>
        </w:rPr>
        <w:t>teach</w:t>
      </w:r>
      <w:r w:rsidRPr="4401B512" w:rsidDel="00D87BD8">
        <w:rPr>
          <w:rFonts w:ascii="Times New Roman" w:eastAsia="Times New Roman" w:hAnsi="Times New Roman" w:cs="Times New Roman"/>
        </w:rPr>
        <w:t xml:space="preserve"> </w:t>
      </w:r>
      <w:r w:rsidRPr="4401B512">
        <w:rPr>
          <w:rFonts w:ascii="Times New Roman" w:eastAsia="Times New Roman" w:hAnsi="Times New Roman" w:cs="Times New Roman"/>
        </w:rPr>
        <w:t>five lecture courses over three terms per year</w:t>
      </w:r>
      <w:r w:rsidR="007B4D7F" w:rsidRPr="4401B512">
        <w:rPr>
          <w:rFonts w:ascii="Times New Roman" w:eastAsia="Times New Roman" w:hAnsi="Times New Roman" w:cs="Times New Roman"/>
        </w:rPr>
        <w:t>,</w:t>
      </w:r>
      <w:r w:rsidR="00AB729E" w:rsidRPr="4401B512">
        <w:rPr>
          <w:rFonts w:ascii="Times New Roman" w:eastAsia="Times New Roman" w:hAnsi="Times New Roman" w:cs="Times New Roman"/>
        </w:rPr>
        <w:t xml:space="preserve"> these courses may include genetics, cell biology, molecular biology and human anatomy and physiology</w:t>
      </w:r>
      <w:r w:rsidRPr="4401B512">
        <w:rPr>
          <w:rFonts w:ascii="Times New Roman" w:eastAsia="Times New Roman" w:hAnsi="Times New Roman" w:cs="Times New Roman"/>
        </w:rPr>
        <w:t>.</w:t>
      </w:r>
      <w:r w:rsidR="007B4D7F" w:rsidRPr="4401B512">
        <w:rPr>
          <w:rFonts w:ascii="Times New Roman" w:eastAsia="Times New Roman" w:hAnsi="Times New Roman" w:cs="Times New Roman"/>
        </w:rPr>
        <w:t xml:space="preserve"> </w:t>
      </w:r>
      <w:r w:rsidRPr="4401B512">
        <w:rPr>
          <w:rFonts w:ascii="Times New Roman" w:eastAsia="Times New Roman" w:hAnsi="Times New Roman" w:cs="Times New Roman"/>
        </w:rPr>
        <w:t xml:space="preserve">In addition to </w:t>
      </w:r>
      <w:r w:rsidR="00CE09B2" w:rsidRPr="4401B512">
        <w:rPr>
          <w:rFonts w:ascii="Times New Roman" w:eastAsia="Times New Roman" w:hAnsi="Times New Roman" w:cs="Times New Roman"/>
        </w:rPr>
        <w:t xml:space="preserve">developing, updating, and </w:t>
      </w:r>
      <w:r w:rsidRPr="4401B512">
        <w:rPr>
          <w:rFonts w:ascii="Times New Roman" w:eastAsia="Times New Roman" w:hAnsi="Times New Roman" w:cs="Times New Roman"/>
        </w:rPr>
        <w:t>teaching</w:t>
      </w:r>
      <w:r w:rsidR="00CE09B2" w:rsidRPr="4401B512">
        <w:rPr>
          <w:rFonts w:ascii="Times New Roman" w:eastAsia="Times New Roman" w:hAnsi="Times New Roman" w:cs="Times New Roman"/>
        </w:rPr>
        <w:t xml:space="preserve"> courses</w:t>
      </w:r>
      <w:r w:rsidRPr="4401B512">
        <w:rPr>
          <w:rFonts w:ascii="Times New Roman" w:eastAsia="Times New Roman" w:hAnsi="Times New Roman" w:cs="Times New Roman"/>
        </w:rPr>
        <w:t xml:space="preserve">, the successful candidate will have </w:t>
      </w:r>
      <w:r w:rsidR="00CE09B2" w:rsidRPr="4401B512">
        <w:rPr>
          <w:rFonts w:ascii="Times New Roman" w:eastAsia="Times New Roman" w:hAnsi="Times New Roman" w:cs="Times New Roman"/>
        </w:rPr>
        <w:t>opportunities to have a substantial role</w:t>
      </w:r>
      <w:r w:rsidRPr="4401B512">
        <w:rPr>
          <w:rFonts w:ascii="Times New Roman" w:eastAsia="Times New Roman" w:hAnsi="Times New Roman" w:cs="Times New Roman"/>
        </w:rPr>
        <w:t xml:space="preserve"> in advising students and developing</w:t>
      </w:r>
      <w:r w:rsidR="00CE09B2" w:rsidRPr="4401B512">
        <w:rPr>
          <w:rFonts w:ascii="Times New Roman" w:eastAsia="Times New Roman" w:hAnsi="Times New Roman" w:cs="Times New Roman"/>
        </w:rPr>
        <w:t xml:space="preserve"> </w:t>
      </w:r>
      <w:r w:rsidRPr="4401B512">
        <w:rPr>
          <w:rFonts w:ascii="Times New Roman" w:eastAsia="Times New Roman" w:hAnsi="Times New Roman" w:cs="Times New Roman"/>
        </w:rPr>
        <w:t xml:space="preserve">the </w:t>
      </w:r>
      <w:r w:rsidR="00AE3EF6" w:rsidRPr="4401B512">
        <w:rPr>
          <w:rFonts w:ascii="Times New Roman" w:eastAsia="Times New Roman" w:hAnsi="Times New Roman" w:cs="Times New Roman"/>
        </w:rPr>
        <w:t xml:space="preserve">Biology </w:t>
      </w:r>
      <w:r w:rsidRPr="4401B512">
        <w:rPr>
          <w:rFonts w:ascii="Times New Roman" w:eastAsia="Times New Roman" w:hAnsi="Times New Roman" w:cs="Times New Roman"/>
        </w:rPr>
        <w:t>undergraduate program</w:t>
      </w:r>
      <w:r w:rsidR="00167D88" w:rsidRPr="4401B512">
        <w:rPr>
          <w:rFonts w:ascii="Times New Roman" w:eastAsia="Times New Roman" w:hAnsi="Times New Roman" w:cs="Times New Roman"/>
        </w:rPr>
        <w:t>s</w:t>
      </w:r>
      <w:r w:rsidR="007B4D7F" w:rsidRPr="4401B512">
        <w:rPr>
          <w:rFonts w:ascii="Times New Roman" w:eastAsia="Times New Roman" w:hAnsi="Times New Roman" w:cs="Times New Roman"/>
        </w:rPr>
        <w:t xml:space="preserve"> more broadly</w:t>
      </w:r>
      <w:r w:rsidRPr="4401B512">
        <w:rPr>
          <w:rFonts w:ascii="Times New Roman" w:eastAsia="Times New Roman" w:hAnsi="Times New Roman" w:cs="Times New Roman"/>
        </w:rPr>
        <w:t>. Details concerning the Biology undergraduate program</w:t>
      </w:r>
      <w:r w:rsidR="00167D88" w:rsidRPr="4401B512">
        <w:rPr>
          <w:rFonts w:ascii="Times New Roman" w:eastAsia="Times New Roman" w:hAnsi="Times New Roman" w:cs="Times New Roman"/>
        </w:rPr>
        <w:t>s</w:t>
      </w:r>
      <w:r w:rsidRPr="4401B512">
        <w:rPr>
          <w:rFonts w:ascii="Times New Roman" w:eastAsia="Times New Roman" w:hAnsi="Times New Roman" w:cs="Times New Roman"/>
        </w:rPr>
        <w:t xml:space="preserve"> may be found at: </w:t>
      </w:r>
      <w:hyperlink r:id="rId8">
        <w:r w:rsidR="00AF07B8" w:rsidRPr="4401B512">
          <w:rPr>
            <w:rStyle w:val="Hyperlink"/>
            <w:rFonts w:ascii="Times New Roman" w:eastAsia="Times New Roman" w:hAnsi="Times New Roman" w:cs="Times New Roman"/>
          </w:rPr>
          <w:t>https://uwaterloo.ca/biology/degrees-and-programs</w:t>
        </w:r>
      </w:hyperlink>
    </w:p>
    <w:p w14:paraId="750333A8" w14:textId="77777777" w:rsidR="00AE3EF6" w:rsidRPr="00E32DFB" w:rsidRDefault="00AE3EF6" w:rsidP="00E32DFB">
      <w:pPr>
        <w:rPr>
          <w:rFonts w:ascii="Times New Roman" w:eastAsia="Times New Roman" w:hAnsi="Times New Roman" w:cs="Times New Roman"/>
        </w:rPr>
      </w:pPr>
    </w:p>
    <w:p w14:paraId="4F00C8B5" w14:textId="2E1831E2" w:rsidR="00D87BD8" w:rsidRPr="00E32DFB" w:rsidRDefault="00D87BD8" w:rsidP="00E32DFB">
      <w:pPr>
        <w:rPr>
          <w:rFonts w:ascii="Times New Roman" w:eastAsia="Times New Roman" w:hAnsi="Times New Roman" w:cs="Times New Roman"/>
        </w:rPr>
      </w:pPr>
      <w:r w:rsidRPr="4401B512">
        <w:rPr>
          <w:rFonts w:ascii="Times New Roman" w:eastAsia="Times New Roman" w:hAnsi="Times New Roman" w:cs="Times New Roman"/>
        </w:rPr>
        <w:t xml:space="preserve">Applicants should have </w:t>
      </w:r>
      <w:r w:rsidR="007B4D7F" w:rsidRPr="4401B512">
        <w:rPr>
          <w:rFonts w:ascii="Times New Roman" w:eastAsia="Times New Roman" w:hAnsi="Times New Roman" w:cs="Times New Roman"/>
        </w:rPr>
        <w:t xml:space="preserve">relevant </w:t>
      </w:r>
      <w:r w:rsidRPr="4401B512">
        <w:rPr>
          <w:rFonts w:ascii="Times New Roman" w:eastAsia="Times New Roman" w:hAnsi="Times New Roman" w:cs="Times New Roman"/>
        </w:rPr>
        <w:t xml:space="preserve">training and demonstrated excellence in </w:t>
      </w:r>
      <w:r w:rsidR="00167D88" w:rsidRPr="4401B512">
        <w:rPr>
          <w:rFonts w:ascii="Times New Roman" w:eastAsia="Times New Roman" w:hAnsi="Times New Roman" w:cs="Times New Roman"/>
        </w:rPr>
        <w:t>these fields</w:t>
      </w:r>
      <w:r w:rsidRPr="4401B512">
        <w:rPr>
          <w:rFonts w:ascii="Times New Roman" w:eastAsia="Times New Roman" w:hAnsi="Times New Roman" w:cs="Times New Roman"/>
        </w:rPr>
        <w:t xml:space="preserve">. A doctoral degree in </w:t>
      </w:r>
      <w:r w:rsidR="00AE3EF6" w:rsidRPr="4401B512">
        <w:rPr>
          <w:rFonts w:ascii="Times New Roman" w:eastAsia="Times New Roman" w:hAnsi="Times New Roman" w:cs="Times New Roman"/>
        </w:rPr>
        <w:t>biology</w:t>
      </w:r>
      <w:r w:rsidRPr="4401B512">
        <w:rPr>
          <w:rFonts w:ascii="Times New Roman" w:eastAsia="Times New Roman" w:hAnsi="Times New Roman" w:cs="Times New Roman"/>
        </w:rPr>
        <w:t xml:space="preserve"> or a closely related discipline is required. </w:t>
      </w:r>
      <w:r w:rsidR="007B4D7F" w:rsidRPr="4401B512">
        <w:rPr>
          <w:rFonts w:ascii="Times New Roman" w:eastAsia="Times New Roman" w:hAnsi="Times New Roman" w:cs="Times New Roman"/>
        </w:rPr>
        <w:t xml:space="preserve">Applicants </w:t>
      </w:r>
      <w:r w:rsidRPr="4401B512">
        <w:rPr>
          <w:rFonts w:ascii="Times New Roman" w:eastAsia="Times New Roman" w:hAnsi="Times New Roman" w:cs="Times New Roman"/>
        </w:rPr>
        <w:t>should have established a</w:t>
      </w:r>
      <w:r w:rsidR="007B4D7F" w:rsidRPr="4401B512">
        <w:rPr>
          <w:rFonts w:ascii="Times New Roman" w:eastAsia="Times New Roman" w:hAnsi="Times New Roman" w:cs="Times New Roman"/>
        </w:rPr>
        <w:t xml:space="preserve"> strong</w:t>
      </w:r>
      <w:r w:rsidRPr="4401B512">
        <w:rPr>
          <w:rFonts w:ascii="Times New Roman" w:eastAsia="Times New Roman" w:hAnsi="Times New Roman" w:cs="Times New Roman"/>
        </w:rPr>
        <w:t xml:space="preserve"> teaching record or be able to provide evidence of potential for high-quality teaching at all levels within </w:t>
      </w:r>
      <w:r w:rsidR="007B4D7F" w:rsidRPr="4401B512">
        <w:rPr>
          <w:rFonts w:ascii="Times New Roman" w:eastAsia="Times New Roman" w:hAnsi="Times New Roman" w:cs="Times New Roman"/>
        </w:rPr>
        <w:t xml:space="preserve">an </w:t>
      </w:r>
      <w:r w:rsidRPr="4401B512">
        <w:rPr>
          <w:rFonts w:ascii="Times New Roman" w:eastAsia="Times New Roman" w:hAnsi="Times New Roman" w:cs="Times New Roman"/>
        </w:rPr>
        <w:t xml:space="preserve">undergraduate curriculum. Teaching experience in a university setting will be considered an asset. </w:t>
      </w:r>
    </w:p>
    <w:p w14:paraId="13935E76" w14:textId="415EA7D3" w:rsidR="4401B512" w:rsidRDefault="4401B512" w:rsidP="4401B512">
      <w:pPr>
        <w:rPr>
          <w:rFonts w:ascii="Times New Roman" w:eastAsia="Times New Roman" w:hAnsi="Times New Roman" w:cs="Times New Roman"/>
        </w:rPr>
      </w:pPr>
    </w:p>
    <w:p w14:paraId="01CB57C7" w14:textId="0ACF0239" w:rsidR="26885353" w:rsidRDefault="26885353" w:rsidP="4401B512">
      <w:pPr>
        <w:pStyle w:val="Normal1"/>
        <w:spacing w:line="240" w:lineRule="auto"/>
        <w:rPr>
          <w:rFonts w:ascii="Times New Roman" w:eastAsia="Times New Roman" w:hAnsi="Times New Roman" w:cs="Times New Roman"/>
          <w:sz w:val="24"/>
          <w:szCs w:val="24"/>
        </w:rPr>
      </w:pPr>
      <w:r w:rsidRPr="4401B512">
        <w:rPr>
          <w:rFonts w:ascii="Times New Roman" w:eastAsia="Times New Roman" w:hAnsi="Times New Roman" w:cs="Times New Roman"/>
          <w:sz w:val="24"/>
          <w:szCs w:val="24"/>
        </w:rPr>
        <w:t xml:space="preserve">Applications must be received by </w:t>
      </w:r>
      <w:r w:rsidRPr="00ED21FD">
        <w:rPr>
          <w:rFonts w:ascii="Times New Roman" w:eastAsia="Times New Roman" w:hAnsi="Times New Roman" w:cs="Times New Roman"/>
          <w:b/>
          <w:bCs/>
          <w:sz w:val="24"/>
          <w:szCs w:val="24"/>
        </w:rPr>
        <w:t xml:space="preserve">September </w:t>
      </w:r>
      <w:r w:rsidR="00EB76A8">
        <w:rPr>
          <w:rFonts w:ascii="Times New Roman" w:eastAsia="Times New Roman" w:hAnsi="Times New Roman" w:cs="Times New Roman"/>
          <w:b/>
          <w:bCs/>
          <w:sz w:val="24"/>
          <w:szCs w:val="24"/>
        </w:rPr>
        <w:t>30</w:t>
      </w:r>
      <w:r w:rsidRPr="00ED21FD">
        <w:rPr>
          <w:rFonts w:ascii="Times New Roman" w:eastAsia="Times New Roman" w:hAnsi="Times New Roman" w:cs="Times New Roman"/>
          <w:b/>
          <w:bCs/>
          <w:sz w:val="24"/>
          <w:szCs w:val="24"/>
        </w:rPr>
        <w:t>, 2023</w:t>
      </w:r>
      <w:r w:rsidRPr="4401B512">
        <w:rPr>
          <w:rFonts w:ascii="Times New Roman" w:eastAsia="Times New Roman" w:hAnsi="Times New Roman" w:cs="Times New Roman"/>
          <w:sz w:val="24"/>
          <w:szCs w:val="24"/>
        </w:rPr>
        <w:t xml:space="preserve">. Application packages, which should be submitted electronically </w:t>
      </w:r>
      <w:r w:rsidR="003646A8" w:rsidRPr="003646A8">
        <w:rPr>
          <w:rFonts w:ascii="Times New Roman" w:eastAsia="Times New Roman" w:hAnsi="Times New Roman" w:cs="Times New Roman"/>
          <w:sz w:val="24"/>
          <w:szCs w:val="24"/>
        </w:rPr>
        <w:t>as PDF files through the Online Faculty Application System</w:t>
      </w:r>
      <w:r w:rsidR="003646A8">
        <w:rPr>
          <w:rFonts w:ascii="Times New Roman" w:eastAsia="Times New Roman" w:hAnsi="Times New Roman" w:cs="Times New Roman"/>
          <w:sz w:val="24"/>
          <w:szCs w:val="24"/>
        </w:rPr>
        <w:t xml:space="preserve"> </w:t>
      </w:r>
      <w:r w:rsidRPr="4401B512">
        <w:rPr>
          <w:rFonts w:ascii="Times New Roman" w:eastAsia="Times New Roman" w:hAnsi="Times New Roman" w:cs="Times New Roman"/>
          <w:sz w:val="24"/>
          <w:szCs w:val="24"/>
        </w:rPr>
        <w:t xml:space="preserve">should include a brief cover letter, full curriculum vitae, a teaching dossier including a statement of teaching philosophy (up to 5 pages), and the names and full contact information of at least three references. Please </w:t>
      </w:r>
      <w:r w:rsidR="0C3AC9FC" w:rsidRPr="4401B512">
        <w:rPr>
          <w:rFonts w:ascii="Times New Roman" w:eastAsia="Times New Roman" w:hAnsi="Times New Roman" w:cs="Times New Roman"/>
          <w:sz w:val="24"/>
          <w:szCs w:val="24"/>
        </w:rPr>
        <w:t xml:space="preserve">click on this link to </w:t>
      </w:r>
      <w:r w:rsidR="0C3AC9FC" w:rsidRPr="20095C92">
        <w:rPr>
          <w:rFonts w:ascii="Times New Roman" w:eastAsia="Times New Roman" w:hAnsi="Times New Roman" w:cs="Times New Roman"/>
          <w:sz w:val="24"/>
          <w:szCs w:val="24"/>
        </w:rPr>
        <w:t>apply</w:t>
      </w:r>
      <w:r w:rsidR="000A3F11">
        <w:rPr>
          <w:rFonts w:ascii="Times New Roman" w:eastAsia="Times New Roman" w:hAnsi="Times New Roman" w:cs="Times New Roman"/>
          <w:sz w:val="24"/>
          <w:szCs w:val="24"/>
        </w:rPr>
        <w:t xml:space="preserve">: </w:t>
      </w:r>
      <w:hyperlink r:id="rId9" w:history="1">
        <w:r w:rsidR="000A3F11" w:rsidRPr="002D1A19">
          <w:rPr>
            <w:rStyle w:val="Hyperlink"/>
            <w:rFonts w:ascii="Times New Roman" w:eastAsia="Times New Roman" w:hAnsi="Times New Roman" w:cs="Times New Roman"/>
            <w:sz w:val="24"/>
            <w:szCs w:val="24"/>
          </w:rPr>
          <w:t>https://ofas.uwaterloo.ca/</w:t>
        </w:r>
      </w:hyperlink>
      <w:r w:rsidR="000A3F11">
        <w:rPr>
          <w:rFonts w:ascii="Times New Roman" w:eastAsia="Times New Roman" w:hAnsi="Times New Roman" w:cs="Times New Roman"/>
          <w:sz w:val="24"/>
          <w:szCs w:val="24"/>
        </w:rPr>
        <w:t xml:space="preserve"> </w:t>
      </w:r>
    </w:p>
    <w:p w14:paraId="6D37B0D0" w14:textId="77777777" w:rsidR="00AE3EF6" w:rsidRPr="00E32DFB" w:rsidRDefault="00AE3EF6" w:rsidP="00E32DFB">
      <w:pPr>
        <w:rPr>
          <w:rFonts w:ascii="Times New Roman" w:eastAsia="Times New Roman" w:hAnsi="Times New Roman" w:cs="Times New Roman"/>
        </w:rPr>
      </w:pPr>
    </w:p>
    <w:p w14:paraId="6C209B5F" w14:textId="6967B52B" w:rsidR="00D87BD8" w:rsidRPr="00E32DFB" w:rsidRDefault="00D87BD8" w:rsidP="00E32DFB">
      <w:pPr>
        <w:rPr>
          <w:rFonts w:ascii="Times New Roman" w:eastAsia="Times New Roman" w:hAnsi="Times New Roman" w:cs="Times New Roman"/>
        </w:rPr>
      </w:pPr>
      <w:r w:rsidRPr="4401B512">
        <w:rPr>
          <w:rFonts w:ascii="Times New Roman" w:eastAsia="Times New Roman" w:hAnsi="Times New Roman" w:cs="Times New Roman"/>
        </w:rPr>
        <w:t xml:space="preserve">The University of Waterloo is in the attractive and vibrant two-university community of Kitchener-Waterloo (population 330,000) in southwestern Ontario. The Faculty of Science has an excellent reputation for teaching </w:t>
      </w:r>
      <w:r w:rsidR="00AE3EF6" w:rsidRPr="4401B512">
        <w:rPr>
          <w:rFonts w:ascii="Times New Roman" w:eastAsia="Times New Roman" w:hAnsi="Times New Roman" w:cs="Times New Roman"/>
        </w:rPr>
        <w:t xml:space="preserve">biology </w:t>
      </w:r>
      <w:r w:rsidRPr="4401B512">
        <w:rPr>
          <w:rFonts w:ascii="Times New Roman" w:eastAsia="Times New Roman" w:hAnsi="Times New Roman" w:cs="Times New Roman"/>
        </w:rPr>
        <w:t>and science at the undergraduate and graduate levels</w:t>
      </w:r>
      <w:r w:rsidR="004D3373" w:rsidRPr="4401B512">
        <w:rPr>
          <w:rFonts w:ascii="Times New Roman" w:eastAsia="Times New Roman" w:hAnsi="Times New Roman" w:cs="Times New Roman"/>
        </w:rPr>
        <w:t>. I</w:t>
      </w:r>
      <w:r w:rsidRPr="4401B512">
        <w:rPr>
          <w:rFonts w:ascii="Times New Roman" w:eastAsia="Times New Roman" w:hAnsi="Times New Roman" w:cs="Times New Roman"/>
        </w:rPr>
        <w:t xml:space="preserve">t offers outstanding research and teaching environments, including new teaching facilities in the Science Teaching Complex, </w:t>
      </w:r>
      <w:r w:rsidR="007B4D7F" w:rsidRPr="4401B512">
        <w:rPr>
          <w:rFonts w:ascii="Times New Roman" w:eastAsia="Times New Roman" w:hAnsi="Times New Roman" w:cs="Times New Roman"/>
        </w:rPr>
        <w:t xml:space="preserve">which </w:t>
      </w:r>
      <w:r w:rsidRPr="4401B512">
        <w:rPr>
          <w:rFonts w:ascii="Times New Roman" w:eastAsia="Times New Roman" w:hAnsi="Times New Roman" w:cs="Times New Roman"/>
        </w:rPr>
        <w:t xml:space="preserve">opened in 2016. The University of Waterloo is also home to the world's largest co-operative education program, where students gain work experience during work terms as part of their degree program. Additional information about the Faculty of Science can be found at: </w:t>
      </w:r>
      <w:hyperlink r:id="rId10">
        <w:r w:rsidR="00A6590F" w:rsidRPr="4401B512">
          <w:rPr>
            <w:rStyle w:val="Hyperlink"/>
            <w:rFonts w:ascii="Times New Roman" w:eastAsia="Times New Roman" w:hAnsi="Times New Roman" w:cs="Times New Roman"/>
          </w:rPr>
          <w:t>https://uwaterloo.ca/science</w:t>
        </w:r>
      </w:hyperlink>
      <w:r w:rsidR="00A6590F" w:rsidRPr="4401B512">
        <w:rPr>
          <w:rFonts w:ascii="Times New Roman" w:eastAsia="Times New Roman" w:hAnsi="Times New Roman" w:cs="Times New Roman"/>
        </w:rPr>
        <w:t>.</w:t>
      </w:r>
      <w:r w:rsidRPr="4401B512">
        <w:rPr>
          <w:rFonts w:ascii="Times New Roman" w:eastAsia="Times New Roman" w:hAnsi="Times New Roman" w:cs="Times New Roman"/>
        </w:rPr>
        <w:t xml:space="preserve"> </w:t>
      </w:r>
      <w:r w:rsidR="00A6590F" w:rsidRPr="4401B512">
        <w:rPr>
          <w:rFonts w:ascii="Times New Roman" w:eastAsia="Times New Roman" w:hAnsi="Times New Roman" w:cs="Times New Roman"/>
        </w:rPr>
        <w:t xml:space="preserve"> </w:t>
      </w:r>
      <w:r w:rsidR="005A4B32" w:rsidRPr="4401B512">
        <w:rPr>
          <w:rFonts w:ascii="Times New Roman" w:eastAsia="Times New Roman" w:hAnsi="Times New Roman" w:cs="Times New Roman"/>
        </w:rPr>
        <w:t xml:space="preserve"> </w:t>
      </w:r>
    </w:p>
    <w:p w14:paraId="536718EA" w14:textId="2FFBDBD6" w:rsidR="293B9EED" w:rsidRDefault="293B9EED" w:rsidP="293B9EED">
      <w:pPr>
        <w:pStyle w:val="Normal1"/>
        <w:spacing w:line="240" w:lineRule="auto"/>
        <w:rPr>
          <w:rFonts w:ascii="Times New Roman" w:eastAsia="Times New Roman" w:hAnsi="Times New Roman" w:cs="Times New Roman"/>
          <w:sz w:val="24"/>
          <w:szCs w:val="24"/>
          <w:highlight w:val="yellow"/>
        </w:rPr>
      </w:pPr>
    </w:p>
    <w:p w14:paraId="268C4D79" w14:textId="38333A60" w:rsidR="26078FB5" w:rsidRDefault="26078FB5">
      <w:pPr>
        <w:rPr>
          <w:rFonts w:ascii="Times New Roman" w:eastAsia="Times New Roman" w:hAnsi="Times New Roman" w:cs="Times New Roman"/>
          <w:color w:val="000000" w:themeColor="text1"/>
          <w:lang w:val="en-US"/>
        </w:rPr>
      </w:pPr>
      <w:r w:rsidRPr="4401B512">
        <w:rPr>
          <w:rFonts w:ascii="Times New Roman" w:eastAsia="Times New Roman" w:hAnsi="Times New Roman" w:cs="Times New Roman"/>
          <w:color w:val="000000" w:themeColor="text1"/>
          <w:lang w:val="en-US"/>
        </w:rPr>
        <w:t>The University of Waterloo acknowledges that much of our work takes place on the traditional territory of the Neutral, Anishinaabeg and Haudenosaunee peoples. Our main campus is situated on the Haldimand Tract, the land granted to the Six Nations that includes six miles on each side of the Grand River. Our active work toward reconciliation takes place across our campuses through research, learning, teaching, and community building, and is centralized within our Indigenous Initiatives Office (</w:t>
      </w:r>
      <w:hyperlink r:id="rId11">
        <w:r w:rsidRPr="4401B512">
          <w:rPr>
            <w:rStyle w:val="Hyperlink"/>
            <w:rFonts w:ascii="Times New Roman" w:eastAsia="Times New Roman" w:hAnsi="Times New Roman" w:cs="Times New Roman"/>
            <w:lang w:val="en-US"/>
          </w:rPr>
          <w:t>https://uwaterloo.ca/human-rights-equity-inclusion/indigenousinitiatives</w:t>
        </w:r>
      </w:hyperlink>
      <w:r w:rsidRPr="4401B512">
        <w:rPr>
          <w:rFonts w:ascii="Times New Roman" w:eastAsia="Times New Roman" w:hAnsi="Times New Roman" w:cs="Times New Roman"/>
          <w:color w:val="000000" w:themeColor="text1"/>
          <w:lang w:val="en-US"/>
        </w:rPr>
        <w:t>).</w:t>
      </w:r>
    </w:p>
    <w:p w14:paraId="6352345B" w14:textId="13477A39" w:rsidR="49B2E898" w:rsidRDefault="49B2E898" w:rsidP="49B2E898">
      <w:pPr>
        <w:rPr>
          <w:rFonts w:ascii="Times New Roman" w:eastAsia="Times New Roman" w:hAnsi="Times New Roman" w:cs="Times New Roman"/>
          <w:color w:val="000000" w:themeColor="text1"/>
          <w:lang w:val="en-US"/>
        </w:rPr>
      </w:pPr>
    </w:p>
    <w:p w14:paraId="45175FC6" w14:textId="4CCB51F1" w:rsidR="26078FB5" w:rsidRDefault="26078FB5">
      <w:pPr>
        <w:rPr>
          <w:rFonts w:ascii="Times New Roman" w:eastAsia="Times New Roman" w:hAnsi="Times New Roman" w:cs="Times New Roman"/>
          <w:color w:val="000000" w:themeColor="text1"/>
          <w:lang w:val="en-US"/>
        </w:rPr>
      </w:pPr>
      <w:r w:rsidRPr="4401B512">
        <w:rPr>
          <w:rFonts w:ascii="Times New Roman" w:eastAsia="Times New Roman" w:hAnsi="Times New Roman" w:cs="Times New Roman"/>
          <w:color w:val="000000" w:themeColor="text1"/>
          <w:lang w:val="en-US"/>
        </w:rPr>
        <w:t>The University values the diverse and intersectional identities of its students, faculty, and staff. The University regards equity and diversity as an integral part of academic excellence and is committed to accessibility for all employees. The University of Waterloo seeks applicants who embrace our values of equity, anti-</w:t>
      </w:r>
      <w:proofErr w:type="gramStart"/>
      <w:r w:rsidRPr="4401B512">
        <w:rPr>
          <w:rFonts w:ascii="Times New Roman" w:eastAsia="Times New Roman" w:hAnsi="Times New Roman" w:cs="Times New Roman"/>
          <w:color w:val="000000" w:themeColor="text1"/>
          <w:lang w:val="en-US"/>
        </w:rPr>
        <w:t>racism</w:t>
      </w:r>
      <w:proofErr w:type="gramEnd"/>
      <w:r w:rsidRPr="4401B512">
        <w:rPr>
          <w:rFonts w:ascii="Times New Roman" w:eastAsia="Times New Roman" w:hAnsi="Times New Roman" w:cs="Times New Roman"/>
          <w:color w:val="000000" w:themeColor="text1"/>
          <w:lang w:val="en-US"/>
        </w:rPr>
        <w:t xml:space="preserve"> and inclusion. As such, we encourage applications from candidates who have been historically disadvantaged and marginalized, including applicants who identify as Indigenous peoples (e.g., First Nations, Métis, Inuit/Inuk), Black, racialized, people with disabilities, women and/or 2SLGBTQ+.</w:t>
      </w:r>
    </w:p>
    <w:p w14:paraId="195E6AE3" w14:textId="2A8928EE" w:rsidR="2A28BA25" w:rsidRDefault="2A28BA25" w:rsidP="2A28BA25">
      <w:pPr>
        <w:rPr>
          <w:rFonts w:ascii="Times New Roman" w:eastAsia="Times New Roman" w:hAnsi="Times New Roman" w:cs="Times New Roman"/>
          <w:color w:val="000000" w:themeColor="text1"/>
          <w:lang w:val="en-US"/>
        </w:rPr>
      </w:pPr>
    </w:p>
    <w:p w14:paraId="79C3B58F" w14:textId="4957DD13" w:rsidR="26078FB5" w:rsidRDefault="26078FB5">
      <w:pPr>
        <w:rPr>
          <w:rFonts w:ascii="Times New Roman" w:eastAsia="Times New Roman" w:hAnsi="Times New Roman" w:cs="Times New Roman"/>
          <w:color w:val="000000" w:themeColor="text1"/>
          <w:highlight w:val="yellow"/>
          <w:lang w:val="en-US"/>
        </w:rPr>
      </w:pPr>
      <w:r w:rsidRPr="4401B512">
        <w:rPr>
          <w:rFonts w:ascii="Times New Roman" w:eastAsia="Times New Roman" w:hAnsi="Times New Roman" w:cs="Times New Roman"/>
          <w:color w:val="000000" w:themeColor="text1"/>
          <w:lang w:val="en-US"/>
        </w:rPr>
        <w:t xml:space="preserve">The University of Waterloo is committed to accessibility for persons with disabilities. If you have any application, </w:t>
      </w:r>
      <w:proofErr w:type="gramStart"/>
      <w:r w:rsidRPr="4401B512">
        <w:rPr>
          <w:rFonts w:ascii="Times New Roman" w:eastAsia="Times New Roman" w:hAnsi="Times New Roman" w:cs="Times New Roman"/>
          <w:color w:val="000000" w:themeColor="text1"/>
          <w:lang w:val="en-US"/>
        </w:rPr>
        <w:t>interview</w:t>
      </w:r>
      <w:proofErr w:type="gramEnd"/>
      <w:r w:rsidRPr="4401B512">
        <w:rPr>
          <w:rFonts w:ascii="Times New Roman" w:eastAsia="Times New Roman" w:hAnsi="Times New Roman" w:cs="Times New Roman"/>
          <w:color w:val="000000" w:themeColor="text1"/>
          <w:lang w:val="en-US"/>
        </w:rPr>
        <w:t xml:space="preserve"> or workplace accommodation requests, </w:t>
      </w:r>
      <w:r w:rsidR="132CBB2A" w:rsidRPr="4401B512">
        <w:rPr>
          <w:rFonts w:ascii="Times New Roman" w:eastAsia="Times New Roman" w:hAnsi="Times New Roman" w:cs="Times New Roman"/>
        </w:rPr>
        <w:t>please</w:t>
      </w:r>
      <w:r w:rsidRPr="4401B512">
        <w:rPr>
          <w:rFonts w:ascii="Times New Roman" w:eastAsia="Times New Roman" w:hAnsi="Times New Roman" w:cs="Times New Roman"/>
        </w:rPr>
        <w:t xml:space="preserve"> contact </w:t>
      </w:r>
      <w:r w:rsidR="132CBB2A" w:rsidRPr="4401B512">
        <w:rPr>
          <w:rFonts w:ascii="Times New Roman" w:eastAsia="Times New Roman" w:hAnsi="Times New Roman" w:cs="Times New Roman"/>
        </w:rPr>
        <w:t xml:space="preserve">Kitty Chan through </w:t>
      </w:r>
      <w:hyperlink r:id="rId12">
        <w:r w:rsidR="132CBB2A" w:rsidRPr="4401B512">
          <w:rPr>
            <w:rStyle w:val="Hyperlink"/>
            <w:rFonts w:ascii="Times New Roman" w:eastAsia="Times New Roman" w:hAnsi="Times New Roman" w:cs="Times New Roman"/>
          </w:rPr>
          <w:t>biochair@uwaterloo.ca</w:t>
        </w:r>
      </w:hyperlink>
      <w:r w:rsidRPr="4401B512">
        <w:rPr>
          <w:rFonts w:ascii="Times New Roman" w:eastAsia="Times New Roman" w:hAnsi="Times New Roman" w:cs="Times New Roman"/>
          <w:color w:val="000000" w:themeColor="text1"/>
          <w:lang w:val="en-US"/>
        </w:rPr>
        <w:t>.</w:t>
      </w:r>
      <w:r w:rsidR="00F3679D">
        <w:rPr>
          <w:rFonts w:ascii="Times New Roman" w:eastAsia="Times New Roman" w:hAnsi="Times New Roman" w:cs="Times New Roman"/>
          <w:color w:val="000000" w:themeColor="text1"/>
          <w:lang w:val="en-US"/>
        </w:rPr>
        <w:t xml:space="preserve"> </w:t>
      </w:r>
      <w:r w:rsidR="56E0B640" w:rsidRPr="00ED21FD">
        <w:rPr>
          <w:rFonts w:ascii="Times New Roman" w:eastAsia="Times New Roman" w:hAnsi="Times New Roman" w:cs="Times New Roman"/>
          <w:color w:val="000000" w:themeColor="text1"/>
          <w:lang w:val="en-US"/>
        </w:rPr>
        <w:t xml:space="preserve">In addition, </w:t>
      </w:r>
      <w:r w:rsidR="30F12D50" w:rsidRPr="00ED21FD">
        <w:rPr>
          <w:rFonts w:ascii="Times New Roman" w:eastAsia="Times New Roman" w:hAnsi="Times New Roman" w:cs="Times New Roman"/>
          <w:color w:val="000000" w:themeColor="text1"/>
          <w:lang w:val="en-US"/>
        </w:rPr>
        <w:t>i</w:t>
      </w:r>
      <w:r w:rsidRPr="00ED21FD">
        <w:rPr>
          <w:rFonts w:ascii="Times New Roman" w:eastAsia="Times New Roman" w:hAnsi="Times New Roman" w:cs="Times New Roman"/>
          <w:color w:val="000000" w:themeColor="text1"/>
          <w:lang w:val="en-US"/>
        </w:rPr>
        <w:t xml:space="preserve">f you have any questions regarding the position, the application process, assessment process, or eligibility, please contact </w:t>
      </w:r>
      <w:r w:rsidRPr="00ED21FD">
        <w:rPr>
          <w:rFonts w:ascii="Times New Roman" w:eastAsia="Times New Roman" w:hAnsi="Times New Roman" w:cs="Times New Roman"/>
        </w:rPr>
        <w:t>Kitty Chan</w:t>
      </w:r>
      <w:r w:rsidR="70F93B7B" w:rsidRPr="00ED21FD">
        <w:rPr>
          <w:rFonts w:ascii="Times New Roman" w:eastAsia="Times New Roman" w:hAnsi="Times New Roman" w:cs="Times New Roman"/>
        </w:rPr>
        <w:t>.</w:t>
      </w:r>
      <w:hyperlink r:id="rId13">
        <w:r>
          <w:rPr>
            <w:rStyle w:val="Hyperlink"/>
          </w:rPr>
          <w:t>mailto:biochair@uwaterloo.ca</w:t>
        </w:r>
      </w:hyperlink>
    </w:p>
    <w:p w14:paraId="05608045" w14:textId="287F380D" w:rsidR="22A95C86" w:rsidRDefault="22A95C86" w:rsidP="22A95C86">
      <w:pPr>
        <w:rPr>
          <w:rFonts w:ascii="Times New Roman" w:eastAsia="Times New Roman" w:hAnsi="Times New Roman" w:cs="Times New Roman"/>
          <w:color w:val="000000" w:themeColor="text1"/>
          <w:lang w:val="en-US"/>
        </w:rPr>
      </w:pPr>
    </w:p>
    <w:p w14:paraId="3BCC7C77" w14:textId="541428F9" w:rsidR="00600C7F" w:rsidRDefault="00600C7F">
      <w:pPr>
        <w:rPr>
          <w:rFonts w:ascii="Times New Roman" w:eastAsia="Times New Roman" w:hAnsi="Times New Roman" w:cs="Times New Roman"/>
          <w:color w:val="000000" w:themeColor="text1"/>
          <w:lang w:val="en-US"/>
        </w:rPr>
      </w:pPr>
      <w:r w:rsidRPr="4401B512">
        <w:rPr>
          <w:rFonts w:ascii="Times New Roman" w:eastAsia="Times New Roman" w:hAnsi="Times New Roman" w:cs="Times New Roman"/>
          <w:color w:val="000000" w:themeColor="text1"/>
          <w:lang w:val="en-US"/>
        </w:rPr>
        <w:t xml:space="preserve">All qualified candidates are encouraged to </w:t>
      </w:r>
      <w:r w:rsidR="00A6590F" w:rsidRPr="4401B512">
        <w:rPr>
          <w:rFonts w:ascii="Times New Roman" w:eastAsia="Times New Roman" w:hAnsi="Times New Roman" w:cs="Times New Roman"/>
          <w:color w:val="000000" w:themeColor="text1"/>
          <w:lang w:val="en-US"/>
        </w:rPr>
        <w:t>apply</w:t>
      </w:r>
      <w:r w:rsidR="00041F18" w:rsidRPr="4401B512">
        <w:rPr>
          <w:rFonts w:ascii="Times New Roman" w:eastAsia="Times New Roman" w:hAnsi="Times New Roman" w:cs="Times New Roman"/>
          <w:color w:val="000000" w:themeColor="text1"/>
          <w:lang w:val="en-US"/>
        </w:rPr>
        <w:t xml:space="preserve">; </w:t>
      </w:r>
      <w:r w:rsidRPr="4401B512">
        <w:rPr>
          <w:rFonts w:ascii="Times New Roman" w:eastAsia="Times New Roman" w:hAnsi="Times New Roman" w:cs="Times New Roman"/>
          <w:color w:val="000000" w:themeColor="text1"/>
          <w:lang w:val="en-US"/>
        </w:rPr>
        <w:t>however</w:t>
      </w:r>
      <w:r w:rsidR="00041F18" w:rsidRPr="4401B512">
        <w:rPr>
          <w:rFonts w:ascii="Times New Roman" w:eastAsia="Times New Roman" w:hAnsi="Times New Roman" w:cs="Times New Roman"/>
          <w:color w:val="000000" w:themeColor="text1"/>
          <w:lang w:val="en-US"/>
        </w:rPr>
        <w:t>,</w:t>
      </w:r>
      <w:r w:rsidRPr="4401B512">
        <w:rPr>
          <w:rFonts w:ascii="Times New Roman" w:eastAsia="Times New Roman" w:hAnsi="Times New Roman" w:cs="Times New Roman"/>
          <w:color w:val="000000" w:themeColor="text1"/>
          <w:lang w:val="en-US"/>
        </w:rPr>
        <w:t xml:space="preserve"> Canadians and permanent residents will be given priority.</w:t>
      </w:r>
    </w:p>
    <w:p w14:paraId="5D5B2620" w14:textId="3762B2A7" w:rsidR="37BF8A4E" w:rsidRDefault="37BF8A4E" w:rsidP="37BF8A4E">
      <w:pPr>
        <w:rPr>
          <w:rFonts w:ascii="Times New Roman" w:eastAsia="Times New Roman" w:hAnsi="Times New Roman" w:cs="Times New Roman"/>
          <w:color w:val="000000" w:themeColor="text1"/>
          <w:lang w:val="en-US"/>
        </w:rPr>
      </w:pPr>
    </w:p>
    <w:p w14:paraId="1ACA9CB2" w14:textId="23C8AD36" w:rsidR="26078FB5" w:rsidRDefault="26078FB5">
      <w:pPr>
        <w:rPr>
          <w:rFonts w:ascii="Times New Roman" w:eastAsia="Times New Roman" w:hAnsi="Times New Roman" w:cs="Times New Roman"/>
          <w:color w:val="000000" w:themeColor="text1"/>
          <w:lang w:val="en-US"/>
        </w:rPr>
      </w:pPr>
      <w:r w:rsidRPr="4401B512">
        <w:rPr>
          <w:rFonts w:ascii="Times New Roman" w:eastAsia="Times New Roman" w:hAnsi="Times New Roman" w:cs="Times New Roman"/>
          <w:color w:val="000000" w:themeColor="text1"/>
          <w:lang w:val="en-US"/>
        </w:rPr>
        <w:t xml:space="preserve">Three reasons to apply: </w:t>
      </w:r>
      <w:hyperlink r:id="rId14">
        <w:r w:rsidRPr="4401B512">
          <w:rPr>
            <w:rStyle w:val="Hyperlink"/>
            <w:rFonts w:ascii="Times New Roman" w:eastAsia="Times New Roman" w:hAnsi="Times New Roman" w:cs="Times New Roman"/>
            <w:lang w:val="en-US"/>
          </w:rPr>
          <w:t>https://uwaterloo.ca/faculty-association/why-waterloo</w:t>
        </w:r>
      </w:hyperlink>
      <w:r w:rsidRPr="4401B512">
        <w:rPr>
          <w:rFonts w:ascii="Times New Roman" w:eastAsia="Times New Roman" w:hAnsi="Times New Roman" w:cs="Times New Roman"/>
          <w:color w:val="000000" w:themeColor="text1"/>
          <w:lang w:val="en-US"/>
        </w:rPr>
        <w:t>.</w:t>
      </w:r>
    </w:p>
    <w:p w14:paraId="1A66D70E" w14:textId="686BE8DD" w:rsidR="26078FB5" w:rsidRDefault="26078FB5" w:rsidP="7BF210C2">
      <w:pPr>
        <w:pStyle w:val="NormalWeb"/>
        <w:spacing w:before="0" w:beforeAutospacing="0" w:after="0" w:afterAutospacing="0"/>
        <w:rPr>
          <w:rFonts w:eastAsia="Times New Roman"/>
        </w:rPr>
      </w:pPr>
      <w:r>
        <w:br/>
      </w:r>
    </w:p>
    <w:p w14:paraId="2ECFC017" w14:textId="77777777" w:rsidR="00600C7F" w:rsidRPr="00E32DFB" w:rsidRDefault="00600C7F" w:rsidP="00E32DFB">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ind w:right="-720"/>
        <w:jc w:val="center"/>
        <w:rPr>
          <w:rFonts w:ascii="Times New Roman" w:eastAsia="Times New Roman" w:hAnsi="Times New Roman" w:cs="Times New Roman"/>
          <w:color w:val="000000"/>
        </w:rPr>
      </w:pPr>
    </w:p>
    <w:p w14:paraId="73090A8B" w14:textId="2474A9FB" w:rsidR="00600C7F" w:rsidRPr="00E32DFB" w:rsidRDefault="00600C7F" w:rsidP="00E32DFB">
      <w:pPr>
        <w:tabs>
          <w:tab w:val="left" w:pos="1820"/>
          <w:tab w:val="left" w:pos="2540"/>
          <w:tab w:val="left" w:pos="3260"/>
          <w:tab w:val="left" w:pos="3980"/>
          <w:tab w:val="left" w:pos="4700"/>
          <w:tab w:val="left" w:pos="5160"/>
          <w:tab w:val="left" w:pos="5420"/>
          <w:tab w:val="left" w:pos="5960"/>
          <w:tab w:val="left" w:pos="6860"/>
          <w:tab w:val="left" w:pos="7580"/>
          <w:tab w:val="left" w:pos="8300"/>
          <w:tab w:val="left" w:pos="9020"/>
          <w:tab w:val="left" w:pos="9360"/>
          <w:tab w:val="left" w:pos="9740"/>
          <w:tab w:val="left" w:pos="10460"/>
          <w:tab w:val="left" w:pos="11180"/>
          <w:tab w:val="left" w:pos="11900"/>
          <w:tab w:val="left" w:pos="12620"/>
          <w:tab w:val="left" w:pos="13340"/>
          <w:tab w:val="left" w:pos="14060"/>
          <w:tab w:val="left" w:pos="14780"/>
        </w:tabs>
        <w:ind w:right="-720"/>
        <w:rPr>
          <w:rStyle w:val="Hyperlink"/>
          <w:rFonts w:ascii="Times New Roman" w:eastAsia="Times New Roman" w:hAnsi="Times New Roman" w:cs="Times New Roman"/>
          <w:b/>
        </w:rPr>
      </w:pP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Fonts w:ascii="Arial" w:hAnsi="Arial" w:cs="Arial"/>
          <w:color w:val="000000"/>
        </w:rPr>
        <w:softHyphen/>
      </w:r>
      <w:r w:rsidRPr="00E32DFB">
        <w:rPr>
          <w:rStyle w:val="Hyperlink"/>
          <w:rFonts w:ascii="Arial" w:hAnsi="Arial" w:cs="Arial"/>
          <w:b/>
          <w:bCs/>
        </w:rPr>
        <w:br/>
      </w:r>
    </w:p>
    <w:p w14:paraId="3FCDACDE" w14:textId="4E53F46D" w:rsidR="00D87BD8" w:rsidRPr="00E32DFB" w:rsidRDefault="00D87BD8" w:rsidP="00E32DFB">
      <w:pPr>
        <w:rPr>
          <w:rFonts w:ascii="Times New Roman" w:eastAsia="Times New Roman" w:hAnsi="Times New Roman" w:cs="Times New Roman"/>
        </w:rPr>
      </w:pPr>
    </w:p>
    <w:sectPr w:rsidR="00D87BD8" w:rsidRPr="00E32D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D8"/>
    <w:rsid w:val="00000AE4"/>
    <w:rsid w:val="0000512E"/>
    <w:rsid w:val="00022881"/>
    <w:rsid w:val="000363F0"/>
    <w:rsid w:val="00041F18"/>
    <w:rsid w:val="00090B29"/>
    <w:rsid w:val="000A3F11"/>
    <w:rsid w:val="000E2476"/>
    <w:rsid w:val="0012291C"/>
    <w:rsid w:val="00151921"/>
    <w:rsid w:val="00167D88"/>
    <w:rsid w:val="001D1863"/>
    <w:rsid w:val="00276F76"/>
    <w:rsid w:val="002B7D18"/>
    <w:rsid w:val="002C6E9D"/>
    <w:rsid w:val="002D24B3"/>
    <w:rsid w:val="002F1FD9"/>
    <w:rsid w:val="00354DBD"/>
    <w:rsid w:val="003646A8"/>
    <w:rsid w:val="003A1855"/>
    <w:rsid w:val="004107DC"/>
    <w:rsid w:val="004312E3"/>
    <w:rsid w:val="00452308"/>
    <w:rsid w:val="0045392A"/>
    <w:rsid w:val="004D3373"/>
    <w:rsid w:val="004F00E6"/>
    <w:rsid w:val="00504716"/>
    <w:rsid w:val="0054211C"/>
    <w:rsid w:val="00542266"/>
    <w:rsid w:val="0058127B"/>
    <w:rsid w:val="0058228C"/>
    <w:rsid w:val="00585B52"/>
    <w:rsid w:val="00596703"/>
    <w:rsid w:val="005A4B32"/>
    <w:rsid w:val="005B1547"/>
    <w:rsid w:val="005C4C14"/>
    <w:rsid w:val="005F5088"/>
    <w:rsid w:val="00600C7F"/>
    <w:rsid w:val="0061566A"/>
    <w:rsid w:val="00635185"/>
    <w:rsid w:val="00661B42"/>
    <w:rsid w:val="006A0767"/>
    <w:rsid w:val="006B2021"/>
    <w:rsid w:val="006C3A39"/>
    <w:rsid w:val="006C4B84"/>
    <w:rsid w:val="006E0963"/>
    <w:rsid w:val="006E6754"/>
    <w:rsid w:val="00725BF8"/>
    <w:rsid w:val="007403D6"/>
    <w:rsid w:val="007A3220"/>
    <w:rsid w:val="007B4D7F"/>
    <w:rsid w:val="007E0AEA"/>
    <w:rsid w:val="007F6346"/>
    <w:rsid w:val="008103F9"/>
    <w:rsid w:val="00816989"/>
    <w:rsid w:val="008648E8"/>
    <w:rsid w:val="008B1E8D"/>
    <w:rsid w:val="008E17DE"/>
    <w:rsid w:val="008E5D6B"/>
    <w:rsid w:val="00914697"/>
    <w:rsid w:val="009704B7"/>
    <w:rsid w:val="00990808"/>
    <w:rsid w:val="009C238A"/>
    <w:rsid w:val="009C4B6A"/>
    <w:rsid w:val="009E3605"/>
    <w:rsid w:val="009E64A8"/>
    <w:rsid w:val="00A03050"/>
    <w:rsid w:val="00A1336F"/>
    <w:rsid w:val="00A22B5F"/>
    <w:rsid w:val="00A476F3"/>
    <w:rsid w:val="00A6590F"/>
    <w:rsid w:val="00AB16C3"/>
    <w:rsid w:val="00AB729E"/>
    <w:rsid w:val="00AD3960"/>
    <w:rsid w:val="00AD3C07"/>
    <w:rsid w:val="00AE3EF6"/>
    <w:rsid w:val="00AF07B8"/>
    <w:rsid w:val="00AF7093"/>
    <w:rsid w:val="00B0259F"/>
    <w:rsid w:val="00B06B7B"/>
    <w:rsid w:val="00B21D87"/>
    <w:rsid w:val="00B46A75"/>
    <w:rsid w:val="00B52E7B"/>
    <w:rsid w:val="00BA788C"/>
    <w:rsid w:val="00BB5508"/>
    <w:rsid w:val="00C12D41"/>
    <w:rsid w:val="00C21F9F"/>
    <w:rsid w:val="00C65744"/>
    <w:rsid w:val="00CA24B2"/>
    <w:rsid w:val="00CC431A"/>
    <w:rsid w:val="00CD21A4"/>
    <w:rsid w:val="00CE09B2"/>
    <w:rsid w:val="00CE7D1B"/>
    <w:rsid w:val="00D0433B"/>
    <w:rsid w:val="00D670C8"/>
    <w:rsid w:val="00D87BD8"/>
    <w:rsid w:val="00DA46D2"/>
    <w:rsid w:val="00DE42CC"/>
    <w:rsid w:val="00DF18BD"/>
    <w:rsid w:val="00E06F2F"/>
    <w:rsid w:val="00E32DFB"/>
    <w:rsid w:val="00EB76A8"/>
    <w:rsid w:val="00ED21FD"/>
    <w:rsid w:val="00F04F4D"/>
    <w:rsid w:val="00F26BC0"/>
    <w:rsid w:val="00F32FBA"/>
    <w:rsid w:val="00F3679D"/>
    <w:rsid w:val="00F72A57"/>
    <w:rsid w:val="00F80B8B"/>
    <w:rsid w:val="00FA1BED"/>
    <w:rsid w:val="00FA44C2"/>
    <w:rsid w:val="00FE32A3"/>
    <w:rsid w:val="00FF6D0F"/>
    <w:rsid w:val="0234D990"/>
    <w:rsid w:val="03A3260C"/>
    <w:rsid w:val="057B6130"/>
    <w:rsid w:val="06D86F6F"/>
    <w:rsid w:val="0855D6D4"/>
    <w:rsid w:val="0A867B5A"/>
    <w:rsid w:val="0A991D2B"/>
    <w:rsid w:val="0C3AC9FC"/>
    <w:rsid w:val="0CCB2482"/>
    <w:rsid w:val="0D18ED09"/>
    <w:rsid w:val="0D28C71A"/>
    <w:rsid w:val="0DE204E0"/>
    <w:rsid w:val="0E923C42"/>
    <w:rsid w:val="0FAFDEBA"/>
    <w:rsid w:val="10F173A7"/>
    <w:rsid w:val="11A12269"/>
    <w:rsid w:val="132CBB2A"/>
    <w:rsid w:val="14B935E2"/>
    <w:rsid w:val="14CD510E"/>
    <w:rsid w:val="15DC7B34"/>
    <w:rsid w:val="171F0998"/>
    <w:rsid w:val="18C22C64"/>
    <w:rsid w:val="1A5D165F"/>
    <w:rsid w:val="1BA97F7B"/>
    <w:rsid w:val="1BF5DC38"/>
    <w:rsid w:val="1CF29EE2"/>
    <w:rsid w:val="1D7397A1"/>
    <w:rsid w:val="20095C92"/>
    <w:rsid w:val="20C176E2"/>
    <w:rsid w:val="22A95C86"/>
    <w:rsid w:val="22BE2DCA"/>
    <w:rsid w:val="22C79347"/>
    <w:rsid w:val="26078FB5"/>
    <w:rsid w:val="26885353"/>
    <w:rsid w:val="27121B85"/>
    <w:rsid w:val="27C0E89D"/>
    <w:rsid w:val="293B9EED"/>
    <w:rsid w:val="29AA18B5"/>
    <w:rsid w:val="2A03E0E8"/>
    <w:rsid w:val="2A28BA25"/>
    <w:rsid w:val="2B15F153"/>
    <w:rsid w:val="2B61D8AE"/>
    <w:rsid w:val="2C4BB639"/>
    <w:rsid w:val="2FFC67BC"/>
    <w:rsid w:val="30F12D50"/>
    <w:rsid w:val="311D9D61"/>
    <w:rsid w:val="31312C20"/>
    <w:rsid w:val="32832F0C"/>
    <w:rsid w:val="3360A159"/>
    <w:rsid w:val="33BBDA99"/>
    <w:rsid w:val="342209F5"/>
    <w:rsid w:val="343497D6"/>
    <w:rsid w:val="37BF8A4E"/>
    <w:rsid w:val="39D85C48"/>
    <w:rsid w:val="3FBA622F"/>
    <w:rsid w:val="40F31292"/>
    <w:rsid w:val="42FBBB29"/>
    <w:rsid w:val="436C96D5"/>
    <w:rsid w:val="4401B512"/>
    <w:rsid w:val="448F28D3"/>
    <w:rsid w:val="4509734F"/>
    <w:rsid w:val="45CC80BB"/>
    <w:rsid w:val="4757DC2F"/>
    <w:rsid w:val="47D48411"/>
    <w:rsid w:val="482E3632"/>
    <w:rsid w:val="48836B50"/>
    <w:rsid w:val="495784F0"/>
    <w:rsid w:val="49B2E898"/>
    <w:rsid w:val="4AFA6DBF"/>
    <w:rsid w:val="4B802DB8"/>
    <w:rsid w:val="4C61AF12"/>
    <w:rsid w:val="50394817"/>
    <w:rsid w:val="51D51878"/>
    <w:rsid w:val="534FB90F"/>
    <w:rsid w:val="5370E8D9"/>
    <w:rsid w:val="5408A392"/>
    <w:rsid w:val="54126AF4"/>
    <w:rsid w:val="5458F26B"/>
    <w:rsid w:val="56AB9423"/>
    <w:rsid w:val="56E0B640"/>
    <w:rsid w:val="57D2E13F"/>
    <w:rsid w:val="5BD91D62"/>
    <w:rsid w:val="5E682FD9"/>
    <w:rsid w:val="66B65DCE"/>
    <w:rsid w:val="6876EDFB"/>
    <w:rsid w:val="689A33FD"/>
    <w:rsid w:val="6C1221CB"/>
    <w:rsid w:val="70928F3B"/>
    <w:rsid w:val="70F93B7B"/>
    <w:rsid w:val="711298C3"/>
    <w:rsid w:val="71920132"/>
    <w:rsid w:val="71CCDF8C"/>
    <w:rsid w:val="7278B82F"/>
    <w:rsid w:val="73391D46"/>
    <w:rsid w:val="73CFBD95"/>
    <w:rsid w:val="750024C1"/>
    <w:rsid w:val="75A4E6D4"/>
    <w:rsid w:val="769BF522"/>
    <w:rsid w:val="780C8E69"/>
    <w:rsid w:val="78211BC8"/>
    <w:rsid w:val="790222E5"/>
    <w:rsid w:val="7A1B9377"/>
    <w:rsid w:val="7B6F6645"/>
    <w:rsid w:val="7BF210C2"/>
    <w:rsid w:val="7C8ACA6E"/>
    <w:rsid w:val="7FFA3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6343"/>
  <w15:chartTrackingRefBased/>
  <w15:docId w15:val="{1FAD1387-3B87-4B25-A965-3D3F8E1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F6"/>
    <w:rPr>
      <w:color w:val="0563C1" w:themeColor="hyperlink"/>
      <w:u w:val="single"/>
    </w:rPr>
  </w:style>
  <w:style w:type="character" w:styleId="UnresolvedMention">
    <w:name w:val="Unresolved Mention"/>
    <w:basedOn w:val="DefaultParagraphFont"/>
    <w:uiPriority w:val="99"/>
    <w:semiHidden/>
    <w:unhideWhenUsed/>
    <w:rsid w:val="00AE3EF6"/>
    <w:rPr>
      <w:color w:val="605E5C"/>
      <w:shd w:val="clear" w:color="auto" w:fill="E1DFDD"/>
    </w:rPr>
  </w:style>
  <w:style w:type="character" w:styleId="CommentReference">
    <w:name w:val="annotation reference"/>
    <w:basedOn w:val="DefaultParagraphFont"/>
    <w:uiPriority w:val="99"/>
    <w:semiHidden/>
    <w:unhideWhenUsed/>
    <w:rsid w:val="00AE3EF6"/>
    <w:rPr>
      <w:sz w:val="16"/>
      <w:szCs w:val="16"/>
    </w:rPr>
  </w:style>
  <w:style w:type="paragraph" w:styleId="CommentText">
    <w:name w:val="annotation text"/>
    <w:basedOn w:val="Normal"/>
    <w:link w:val="CommentTextChar"/>
    <w:uiPriority w:val="99"/>
    <w:semiHidden/>
    <w:unhideWhenUsed/>
    <w:rsid w:val="00AE3EF6"/>
    <w:rPr>
      <w:sz w:val="20"/>
      <w:szCs w:val="20"/>
    </w:rPr>
  </w:style>
  <w:style w:type="character" w:customStyle="1" w:styleId="CommentTextChar">
    <w:name w:val="Comment Text Char"/>
    <w:basedOn w:val="DefaultParagraphFont"/>
    <w:link w:val="CommentText"/>
    <w:uiPriority w:val="99"/>
    <w:semiHidden/>
    <w:rsid w:val="00AE3EF6"/>
    <w:rPr>
      <w:sz w:val="20"/>
      <w:szCs w:val="20"/>
    </w:rPr>
  </w:style>
  <w:style w:type="paragraph" w:styleId="CommentSubject">
    <w:name w:val="annotation subject"/>
    <w:basedOn w:val="CommentText"/>
    <w:next w:val="CommentText"/>
    <w:link w:val="CommentSubjectChar"/>
    <w:uiPriority w:val="99"/>
    <w:semiHidden/>
    <w:unhideWhenUsed/>
    <w:rsid w:val="00AE3EF6"/>
    <w:rPr>
      <w:b/>
      <w:bCs/>
    </w:rPr>
  </w:style>
  <w:style w:type="character" w:customStyle="1" w:styleId="CommentSubjectChar">
    <w:name w:val="Comment Subject Char"/>
    <w:basedOn w:val="CommentTextChar"/>
    <w:link w:val="CommentSubject"/>
    <w:uiPriority w:val="99"/>
    <w:semiHidden/>
    <w:rsid w:val="00AE3EF6"/>
    <w:rPr>
      <w:b/>
      <w:bCs/>
      <w:sz w:val="20"/>
      <w:szCs w:val="20"/>
    </w:rPr>
  </w:style>
  <w:style w:type="character" w:styleId="FollowedHyperlink">
    <w:name w:val="FollowedHyperlink"/>
    <w:basedOn w:val="DefaultParagraphFont"/>
    <w:uiPriority w:val="99"/>
    <w:semiHidden/>
    <w:unhideWhenUsed/>
    <w:rsid w:val="00C21F9F"/>
    <w:rPr>
      <w:color w:val="954F72" w:themeColor="followedHyperlink"/>
      <w:u w:val="single"/>
    </w:rPr>
  </w:style>
  <w:style w:type="paragraph" w:styleId="BalloonText">
    <w:name w:val="Balloon Text"/>
    <w:basedOn w:val="Normal"/>
    <w:link w:val="BalloonTextChar"/>
    <w:uiPriority w:val="99"/>
    <w:semiHidden/>
    <w:unhideWhenUsed/>
    <w:rsid w:val="00A030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050"/>
    <w:rPr>
      <w:rFonts w:ascii="Times New Roman" w:hAnsi="Times New Roman" w:cs="Times New Roman"/>
      <w:sz w:val="18"/>
      <w:szCs w:val="18"/>
    </w:rPr>
  </w:style>
  <w:style w:type="paragraph" w:styleId="Revision">
    <w:name w:val="Revision"/>
    <w:hidden/>
    <w:uiPriority w:val="99"/>
    <w:semiHidden/>
    <w:rsid w:val="00A03050"/>
  </w:style>
  <w:style w:type="character" w:customStyle="1" w:styleId="apple-converted-space">
    <w:name w:val="apple-converted-space"/>
    <w:basedOn w:val="DefaultParagraphFont"/>
    <w:rsid w:val="005C4C14"/>
  </w:style>
  <w:style w:type="character" w:styleId="Emphasis">
    <w:name w:val="Emphasis"/>
    <w:basedOn w:val="DefaultParagraphFont"/>
    <w:uiPriority w:val="20"/>
    <w:qFormat/>
    <w:rsid w:val="00600C7F"/>
    <w:rPr>
      <w:i/>
      <w:iCs/>
    </w:rPr>
  </w:style>
  <w:style w:type="paragraph" w:styleId="NormalWeb">
    <w:name w:val="Normal (Web)"/>
    <w:basedOn w:val="Normal"/>
    <w:uiPriority w:val="99"/>
    <w:semiHidden/>
    <w:unhideWhenUsed/>
    <w:rsid w:val="00600C7F"/>
    <w:pPr>
      <w:spacing w:before="100" w:beforeAutospacing="1" w:after="100" w:afterAutospacing="1"/>
    </w:pPr>
    <w:rPr>
      <w:rFonts w:ascii="Times New Roman" w:hAnsi="Times New Roman" w:cs="Times New Roman"/>
      <w:lang w:val="en-US"/>
    </w:rPr>
  </w:style>
  <w:style w:type="paragraph" w:customStyle="1" w:styleId="Normal1">
    <w:name w:val="Normal1"/>
    <w:rsid w:val="001D1863"/>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37982">
      <w:bodyDiv w:val="1"/>
      <w:marLeft w:val="0"/>
      <w:marRight w:val="0"/>
      <w:marTop w:val="0"/>
      <w:marBottom w:val="0"/>
      <w:divBdr>
        <w:top w:val="none" w:sz="0" w:space="0" w:color="auto"/>
        <w:left w:val="none" w:sz="0" w:space="0" w:color="auto"/>
        <w:bottom w:val="none" w:sz="0" w:space="0" w:color="auto"/>
        <w:right w:val="none" w:sz="0" w:space="0" w:color="auto"/>
      </w:divBdr>
    </w:div>
    <w:div w:id="455221059">
      <w:bodyDiv w:val="1"/>
      <w:marLeft w:val="0"/>
      <w:marRight w:val="0"/>
      <w:marTop w:val="0"/>
      <w:marBottom w:val="0"/>
      <w:divBdr>
        <w:top w:val="none" w:sz="0" w:space="0" w:color="auto"/>
        <w:left w:val="none" w:sz="0" w:space="0" w:color="auto"/>
        <w:bottom w:val="none" w:sz="0" w:space="0" w:color="auto"/>
        <w:right w:val="none" w:sz="0" w:space="0" w:color="auto"/>
      </w:divBdr>
    </w:div>
    <w:div w:id="944655040">
      <w:bodyDiv w:val="1"/>
      <w:marLeft w:val="0"/>
      <w:marRight w:val="0"/>
      <w:marTop w:val="0"/>
      <w:marBottom w:val="0"/>
      <w:divBdr>
        <w:top w:val="none" w:sz="0" w:space="0" w:color="auto"/>
        <w:left w:val="none" w:sz="0" w:space="0" w:color="auto"/>
        <w:bottom w:val="none" w:sz="0" w:space="0" w:color="auto"/>
        <w:right w:val="none" w:sz="0" w:space="0" w:color="auto"/>
      </w:divBdr>
    </w:div>
    <w:div w:id="20854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biology/degrees-and-programs" TargetMode="External"/><Relationship Id="rId13" Type="http://schemas.openxmlformats.org/officeDocument/2006/relationships/hyperlink" Target="mailto:biochair@uwaterloo.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iochair@uwaterloo.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aterloo.ca/human-rights-equity-inclusion/indigenousinitiativ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waterloo.ca/science" TargetMode="External"/><Relationship Id="rId4" Type="http://schemas.openxmlformats.org/officeDocument/2006/relationships/customXml" Target="../customXml/item4.xml"/><Relationship Id="rId9" Type="http://schemas.openxmlformats.org/officeDocument/2006/relationships/hyperlink" Target="https://ofas.uwaterloo.ca/" TargetMode="External"/><Relationship Id="rId14" Type="http://schemas.openxmlformats.org/officeDocument/2006/relationships/hyperlink" Target="https://uwaterloo.ca/faculty-association/why-waterl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BC97FB40703D4F9D422173B7B8EC4D" ma:contentTypeVersion="3" ma:contentTypeDescription="Create a new document." ma:contentTypeScope="" ma:versionID="776103ecd77eded3359e0e15d524fdfb">
  <xsd:schema xmlns:xsd="http://www.w3.org/2001/XMLSchema" xmlns:xs="http://www.w3.org/2001/XMLSchema" xmlns:p="http://schemas.microsoft.com/office/2006/metadata/properties" xmlns:ns2="ad62fc35-daa9-4971-9711-f30ccc767909" targetNamespace="http://schemas.microsoft.com/office/2006/metadata/properties" ma:root="true" ma:fieldsID="5cdd5736fdbbd3bca986441f3c9f096a" ns2:_="">
    <xsd:import namespace="ad62fc35-daa9-4971-9711-f30ccc7679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2fc35-daa9-4971-9711-f30ccc767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40211-D57F-4813-BE11-BF87B1A7CBAF}">
  <ds:schemaRefs>
    <ds:schemaRef ds:uri="http://schemas.microsoft.com/office/2006/metadata/properties"/>
    <ds:schemaRef ds:uri="http://schemas.microsoft.com/office/infopath/2007/PartnerControls"/>
    <ds:schemaRef ds:uri="973dfe81-1b88-4777-b097-3b52e85dd767"/>
  </ds:schemaRefs>
</ds:datastoreItem>
</file>

<file path=customXml/itemProps2.xml><?xml version="1.0" encoding="utf-8"?>
<ds:datastoreItem xmlns:ds="http://schemas.openxmlformats.org/officeDocument/2006/customXml" ds:itemID="{D5E8C700-DC53-432D-8C92-7A59902634B3}">
  <ds:schemaRefs>
    <ds:schemaRef ds:uri="http://schemas.microsoft.com/sharepoint/v3/contenttype/forms"/>
  </ds:schemaRefs>
</ds:datastoreItem>
</file>

<file path=customXml/itemProps3.xml><?xml version="1.0" encoding="utf-8"?>
<ds:datastoreItem xmlns:ds="http://schemas.openxmlformats.org/officeDocument/2006/customXml" ds:itemID="{429E8100-61AC-4E1E-9736-E33CF5FD3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2fc35-daa9-4971-9711-f30ccc767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E6F86-3C7F-7444-A8E0-2AAE147C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Muller</dc:creator>
  <cp:keywords/>
  <dc:description/>
  <cp:lastModifiedBy>Kitty Chan</cp:lastModifiedBy>
  <cp:revision>2</cp:revision>
  <dcterms:created xsi:type="dcterms:W3CDTF">2023-08-24T14:41:00Z</dcterms:created>
  <dcterms:modified xsi:type="dcterms:W3CDTF">2023-08-24T14:41:00Z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0x0101000EBC97FB40703D4F9D422173B7B8EC4D</vt:lpwstr>
  </property>
  <property fmtid="{D5CDD505-2E9C-101B-9397-08002B2CF9AE}" pid="3" name="_dlc_DocIdItemGuid">
    <vt:lpwstr>bbc18313-9125-48a8-a199-a4b16bf091f1</vt:lpwstr>
  </property>
</Properties>
</file>