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6FD0" w14:textId="77777777" w:rsidR="007D6725" w:rsidRDefault="007D6725" w:rsidP="007D6725">
      <w:pPr>
        <w:pStyle w:val="Heading1"/>
      </w:pPr>
      <w:r>
        <w:t xml:space="preserve">Application form </w:t>
      </w:r>
    </w:p>
    <w:p w14:paraId="2E1B576E" w14:textId="77777777" w:rsidR="007D6725" w:rsidRDefault="007D6725" w:rsidP="007D6725">
      <w:pPr>
        <w:pStyle w:val="ListParagraph"/>
        <w:jc w:val="center"/>
        <w:rPr>
          <w:b/>
          <w:bCs/>
        </w:rPr>
      </w:pPr>
      <w:r w:rsidRPr="00547B7F">
        <w:rPr>
          <w:b/>
          <w:bCs/>
          <w:noProof/>
        </w:rPr>
        <w:drawing>
          <wp:anchor distT="0" distB="0" distL="114300" distR="114300" simplePos="0" relativeHeight="251660288" behindDoc="0" locked="0" layoutInCell="1" allowOverlap="1" wp14:anchorId="61B40C83" wp14:editId="5350F6BF">
            <wp:simplePos x="0" y="0"/>
            <wp:positionH relativeFrom="column">
              <wp:posOffset>193040</wp:posOffset>
            </wp:positionH>
            <wp:positionV relativeFrom="paragraph">
              <wp:posOffset>7620</wp:posOffset>
            </wp:positionV>
            <wp:extent cx="802640" cy="850900"/>
            <wp:effectExtent l="0" t="0" r="0" b="6350"/>
            <wp:wrapSquare wrapText="bothSides"/>
            <wp:docPr id="2041157599" name="Picture 1" descr="A black background with white text and red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157599" name="Picture 1" descr="A black background with white text and red and yellow logo&#10;&#10;Description automatically generated"/>
                    <pic:cNvPicPr/>
                  </pic:nvPicPr>
                  <pic:blipFill rotWithShape="1">
                    <a:blip r:embed="rId5" cstate="print">
                      <a:extLst>
                        <a:ext uri="{28A0092B-C50C-407E-A947-70E740481C1C}">
                          <a14:useLocalDpi xmlns:a14="http://schemas.microsoft.com/office/drawing/2010/main" val="0"/>
                        </a:ext>
                      </a:extLst>
                    </a:blip>
                    <a:srcRect r="60293"/>
                    <a:stretch/>
                  </pic:blipFill>
                  <pic:spPr bwMode="auto">
                    <a:xfrm>
                      <a:off x="0" y="0"/>
                      <a:ext cx="802640" cy="850900"/>
                    </a:xfrm>
                    <a:prstGeom prst="rect">
                      <a:avLst/>
                    </a:prstGeom>
                    <a:ln>
                      <a:noFill/>
                    </a:ln>
                    <a:extLst>
                      <a:ext uri="{53640926-AAD7-44D8-BBD7-CCE9431645EC}">
                        <a14:shadowObscured xmlns:a14="http://schemas.microsoft.com/office/drawing/2010/main"/>
                      </a:ext>
                    </a:extLst>
                  </pic:spPr>
                </pic:pic>
              </a:graphicData>
            </a:graphic>
          </wp:anchor>
        </w:drawing>
      </w:r>
      <w:r w:rsidRPr="00547B7F">
        <w:rPr>
          <w:b/>
          <w:bCs/>
          <w:noProof/>
        </w:rPr>
        <w:drawing>
          <wp:anchor distT="0" distB="0" distL="114300" distR="114300" simplePos="0" relativeHeight="251659264" behindDoc="0" locked="0" layoutInCell="1" allowOverlap="1" wp14:anchorId="6416F293" wp14:editId="5F64CE89">
            <wp:simplePos x="0" y="0"/>
            <wp:positionH relativeFrom="column">
              <wp:posOffset>5095240</wp:posOffset>
            </wp:positionH>
            <wp:positionV relativeFrom="paragraph">
              <wp:posOffset>3810</wp:posOffset>
            </wp:positionV>
            <wp:extent cx="1101725" cy="850900"/>
            <wp:effectExtent l="0" t="0" r="3175" b="6350"/>
            <wp:wrapSquare wrapText="bothSides"/>
            <wp:docPr id="65575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5790" name=""/>
                    <pic:cNvPicPr/>
                  </pic:nvPicPr>
                  <pic:blipFill rotWithShape="1">
                    <a:blip r:embed="rId5" cstate="print">
                      <a:extLst>
                        <a:ext uri="{28A0092B-C50C-407E-A947-70E740481C1C}">
                          <a14:useLocalDpi xmlns:a14="http://schemas.microsoft.com/office/drawing/2010/main" val="0"/>
                        </a:ext>
                      </a:extLst>
                    </a:blip>
                    <a:srcRect l="45487"/>
                    <a:stretch/>
                  </pic:blipFill>
                  <pic:spPr bwMode="auto">
                    <a:xfrm>
                      <a:off x="0" y="0"/>
                      <a:ext cx="1101725" cy="850900"/>
                    </a:xfrm>
                    <a:prstGeom prst="rect">
                      <a:avLst/>
                    </a:prstGeom>
                    <a:ln>
                      <a:noFill/>
                    </a:ln>
                    <a:extLst>
                      <a:ext uri="{53640926-AAD7-44D8-BBD7-CCE9431645EC}">
                        <a14:shadowObscured xmlns:a14="http://schemas.microsoft.com/office/drawing/2010/main"/>
                      </a:ext>
                    </a:extLst>
                  </pic:spPr>
                </pic:pic>
              </a:graphicData>
            </a:graphic>
          </wp:anchor>
        </w:drawing>
      </w:r>
      <w:r w:rsidRPr="00DD34EE">
        <w:rPr>
          <w:b/>
          <w:bCs/>
        </w:rPr>
        <w:t>Graduate Student Mobility Partnership</w:t>
      </w:r>
      <w:r>
        <w:rPr>
          <w:b/>
          <w:bCs/>
        </w:rPr>
        <w:t xml:space="preserve"> (GSMP)</w:t>
      </w:r>
    </w:p>
    <w:p w14:paraId="69F5DAC5" w14:textId="77777777" w:rsidR="007D6725" w:rsidRDefault="007D6725" w:rsidP="007D6725">
      <w:pPr>
        <w:pStyle w:val="ListParagraph"/>
        <w:jc w:val="center"/>
        <w:rPr>
          <w:b/>
          <w:bCs/>
        </w:rPr>
      </w:pPr>
      <w:r>
        <w:rPr>
          <w:b/>
          <w:bCs/>
        </w:rPr>
        <w:t>University of Waterloo and Indian Institute of Technology Madras</w:t>
      </w:r>
    </w:p>
    <w:p w14:paraId="17D6A02B" w14:textId="77777777" w:rsidR="007D6725" w:rsidRDefault="007D6725" w:rsidP="007D6725">
      <w:pPr>
        <w:pStyle w:val="ListParagraph"/>
        <w:jc w:val="center"/>
        <w:rPr>
          <w:b/>
          <w:bCs/>
        </w:rPr>
      </w:pPr>
      <w:r w:rsidRPr="00DD34EE">
        <w:rPr>
          <w:b/>
          <w:bCs/>
        </w:rPr>
        <w:t>Application Form</w:t>
      </w:r>
    </w:p>
    <w:p w14:paraId="1FCB5AFA" w14:textId="77777777" w:rsidR="007D6725" w:rsidRDefault="007D6725" w:rsidP="007D6725">
      <w:pPr>
        <w:pStyle w:val="ListParagraph"/>
        <w:jc w:val="center"/>
        <w:rPr>
          <w:b/>
          <w:bCs/>
        </w:rPr>
      </w:pPr>
      <w:r>
        <w:rPr>
          <w:b/>
          <w:bCs/>
        </w:rPr>
        <w:t>October 2023</w:t>
      </w:r>
    </w:p>
    <w:p w14:paraId="576DFBFD" w14:textId="77777777" w:rsidR="007D6725" w:rsidRDefault="007D6725" w:rsidP="007D6725">
      <w:pPr>
        <w:pStyle w:val="ListParagraph"/>
        <w:rPr>
          <w:b/>
          <w:bCs/>
        </w:rPr>
      </w:pPr>
    </w:p>
    <w:p w14:paraId="31690A94" w14:textId="77777777" w:rsidR="007D6725" w:rsidRDefault="007D6725" w:rsidP="007D6725">
      <w:pPr>
        <w:pStyle w:val="ListParagraph"/>
        <w:rPr>
          <w:b/>
          <w:bCs/>
        </w:rPr>
      </w:pPr>
      <w:r w:rsidRPr="00547B7F">
        <w:rPr>
          <w:b/>
          <w:bCs/>
          <w:noProof/>
          <w:color w:val="000000" w:themeColor="text1"/>
        </w:rPr>
        <mc:AlternateContent>
          <mc:Choice Requires="wps">
            <w:drawing>
              <wp:anchor distT="0" distB="0" distL="114300" distR="114300" simplePos="0" relativeHeight="251661312" behindDoc="0" locked="0" layoutInCell="1" allowOverlap="1" wp14:anchorId="39545581" wp14:editId="736119BD">
                <wp:simplePos x="0" y="0"/>
                <wp:positionH relativeFrom="column">
                  <wp:posOffset>817880</wp:posOffset>
                </wp:positionH>
                <wp:positionV relativeFrom="paragraph">
                  <wp:posOffset>71755</wp:posOffset>
                </wp:positionV>
                <wp:extent cx="4892040" cy="0"/>
                <wp:effectExtent l="0" t="0" r="0" b="0"/>
                <wp:wrapNone/>
                <wp:docPr id="1021677243" name="Straight Connector 1"/>
                <wp:cNvGraphicFramePr/>
                <a:graphic xmlns:a="http://schemas.openxmlformats.org/drawingml/2006/main">
                  <a:graphicData uri="http://schemas.microsoft.com/office/word/2010/wordprocessingShape">
                    <wps:wsp>
                      <wps:cNvCnPr/>
                      <wps:spPr>
                        <a:xfrm flipV="1">
                          <a:off x="0" y="0"/>
                          <a:ext cx="489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6F8C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pt,5.65pt" to="449.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" strokecolor="black [3200]" strokeweight=".5pt">
                <v:stroke joinstyle="miter"/>
              </v:line>
            </w:pict>
          </mc:Fallback>
        </mc:AlternateContent>
      </w:r>
    </w:p>
    <w:p w14:paraId="25C7984C" w14:textId="77777777" w:rsidR="007D6725" w:rsidRPr="00821571" w:rsidRDefault="007D6725" w:rsidP="007D6725">
      <w:pPr>
        <w:pStyle w:val="ListParagraph"/>
        <w:numPr>
          <w:ilvl w:val="0"/>
          <w:numId w:val="2"/>
        </w:numPr>
      </w:pPr>
      <w:r w:rsidRPr="00821571">
        <w:t xml:space="preserve">Applicants are asked to complete this application Form to set out the key elements of </w:t>
      </w:r>
      <w:r>
        <w:t>their research or collaborative activities</w:t>
      </w:r>
      <w:r w:rsidRPr="00821571">
        <w:t xml:space="preserve">.  (Additional information about the </w:t>
      </w:r>
      <w:r>
        <w:t>GSMP</w:t>
      </w:r>
      <w:r w:rsidRPr="00821571">
        <w:t xml:space="preserve"> can be found on the website Q&amp;A.)</w:t>
      </w:r>
    </w:p>
    <w:p w14:paraId="752A6EDA" w14:textId="77777777" w:rsidR="007D6725" w:rsidRPr="00821571" w:rsidRDefault="007D6725" w:rsidP="007D6725">
      <w:pPr>
        <w:pStyle w:val="ListParagraph"/>
      </w:pPr>
    </w:p>
    <w:p w14:paraId="77EB99D4" w14:textId="77777777" w:rsidR="007D6725" w:rsidRPr="00821571" w:rsidRDefault="007D6725" w:rsidP="007D6725">
      <w:pPr>
        <w:pStyle w:val="ListParagraph"/>
        <w:numPr>
          <w:ilvl w:val="0"/>
          <w:numId w:val="2"/>
        </w:numPr>
      </w:pPr>
      <w:r w:rsidRPr="00821571">
        <w:t xml:space="preserve">Please complete and return the Application Form by Wednesday, </w:t>
      </w:r>
      <w:r>
        <w:t>15</w:t>
      </w:r>
      <w:r w:rsidRPr="00821571">
        <w:t xml:space="preserve"> November 2023 at 23:59</w:t>
      </w:r>
      <w:r>
        <w:t xml:space="preserve"> EST</w:t>
      </w:r>
      <w:r w:rsidRPr="00821571">
        <w:t xml:space="preserve">– along with </w:t>
      </w:r>
      <w:r>
        <w:t>a</w:t>
      </w:r>
      <w:r w:rsidRPr="00821571">
        <w:t xml:space="preserve"> brief CV (no more than two pages) to</w:t>
      </w:r>
      <w:r>
        <w:t xml:space="preserve"> Ishari Waduwara-Jayabahu</w:t>
      </w:r>
      <w:r w:rsidRPr="00821571">
        <w:t xml:space="preserve"> </w:t>
      </w:r>
      <w:r>
        <w:t>(</w:t>
      </w:r>
      <w:hyperlink r:id="rId6" w:history="1">
        <w:r w:rsidRPr="008B4264">
          <w:rPr>
            <w:rStyle w:val="Hyperlink"/>
          </w:rPr>
          <w:t>ishari.waduwara-jayabahu@uwaterloo.ca</w:t>
        </w:r>
      </w:hyperlink>
      <w:r>
        <w:t xml:space="preserve">) </w:t>
      </w:r>
    </w:p>
    <w:p w14:paraId="247944F1" w14:textId="77777777" w:rsidR="007D6725" w:rsidRDefault="007D6725" w:rsidP="007D6725">
      <w:pPr>
        <w:pStyle w:val="ListParagraph"/>
        <w:rPr>
          <w:b/>
          <w:bCs/>
        </w:rPr>
      </w:pPr>
    </w:p>
    <w:p w14:paraId="5B568CD1" w14:textId="77777777" w:rsidR="007D6725" w:rsidRDefault="007D6725" w:rsidP="007D6725">
      <w:pPr>
        <w:pStyle w:val="ListParagraph"/>
        <w:numPr>
          <w:ilvl w:val="0"/>
          <w:numId w:val="2"/>
        </w:numPr>
      </w:pPr>
      <w:r>
        <w:t xml:space="preserve">Evaluation and selection will be conducted by representative of </w:t>
      </w:r>
      <w:proofErr w:type="gramStart"/>
      <w:r>
        <w:t>GSPA</w:t>
      </w:r>
      <w:proofErr w:type="gramEnd"/>
    </w:p>
    <w:p w14:paraId="226521C4" w14:textId="77777777" w:rsidR="007D6725" w:rsidRDefault="007D6725" w:rsidP="007D6725">
      <w:pPr>
        <w:pStyle w:val="ListParagraph"/>
      </w:pPr>
    </w:p>
    <w:p w14:paraId="1CCD2F00" w14:textId="77777777" w:rsidR="007D6725" w:rsidRDefault="007D6725" w:rsidP="007D6725">
      <w:pPr>
        <w:pStyle w:val="ListParagraph"/>
        <w:numPr>
          <w:ilvl w:val="0"/>
          <w:numId w:val="2"/>
        </w:numPr>
      </w:pPr>
      <w:r>
        <w:t>A</w:t>
      </w:r>
      <w:r w:rsidRPr="00DD34EE">
        <w:t>pplication</w:t>
      </w:r>
      <w:r>
        <w:t>s</w:t>
      </w:r>
      <w:r w:rsidRPr="00DD34EE">
        <w:t xml:space="preserve"> will be evaluated on the basis of the following </w:t>
      </w:r>
      <w:proofErr w:type="gramStart"/>
      <w:r w:rsidRPr="00DD34EE">
        <w:t>criteria</w:t>
      </w:r>
      <w:proofErr w:type="gramEnd"/>
    </w:p>
    <w:p w14:paraId="0690E1D4" w14:textId="77777777" w:rsidR="007D6725" w:rsidRDefault="007D6725" w:rsidP="007D6725">
      <w:pPr>
        <w:pStyle w:val="ListParagraph"/>
        <w:numPr>
          <w:ilvl w:val="1"/>
          <w:numId w:val="3"/>
        </w:numPr>
        <w:spacing w:after="0" w:line="240" w:lineRule="auto"/>
      </w:pPr>
      <w:r>
        <w:t xml:space="preserve">Feasibility of proposed research that the IITM PhD student will be </w:t>
      </w:r>
      <w:proofErr w:type="gramStart"/>
      <w:r>
        <w:t>doing</w:t>
      </w:r>
      <w:proofErr w:type="gramEnd"/>
      <w:r>
        <w:t xml:space="preserve"> or collaborative activities as detailed in the application</w:t>
      </w:r>
    </w:p>
    <w:p w14:paraId="7F3438C9" w14:textId="77777777" w:rsidR="007D6725" w:rsidRDefault="007D6725" w:rsidP="007D6725">
      <w:pPr>
        <w:pStyle w:val="ListParagraph"/>
        <w:numPr>
          <w:ilvl w:val="0"/>
          <w:numId w:val="3"/>
        </w:numPr>
        <w:spacing w:after="0" w:line="240" w:lineRule="auto"/>
      </w:pPr>
      <w:r>
        <w:t xml:space="preserve">Demonstration of Sustainability of the collaborative efforts in the sense of prospects for continued collaboration (deeper and broader) after this experience (with evidence being shared learning, research and/or community interests between the two universities in the </w:t>
      </w:r>
      <w:proofErr w:type="gramStart"/>
      <w:r>
        <w:t>particular research</w:t>
      </w:r>
      <w:proofErr w:type="gramEnd"/>
      <w:r>
        <w:t xml:space="preserve"> area and/or discipline; excellence in both universities in the particular research area and/or discipline; etc.)</w:t>
      </w:r>
    </w:p>
    <w:p w14:paraId="11736EC2" w14:textId="77777777" w:rsidR="007D6725" w:rsidRDefault="007D6725" w:rsidP="007D6725">
      <w:pPr>
        <w:pStyle w:val="ListParagraph"/>
        <w:numPr>
          <w:ilvl w:val="0"/>
          <w:numId w:val="3"/>
        </w:numPr>
        <w:spacing w:after="0" w:line="240" w:lineRule="auto"/>
      </w:pPr>
      <w:r>
        <w:t xml:space="preserve">Evidence of mechanisms in place to support positive research experience for incoming IIT Madras </w:t>
      </w:r>
      <w:proofErr w:type="gramStart"/>
      <w:r>
        <w:t>student</w:t>
      </w:r>
      <w:proofErr w:type="gramEnd"/>
    </w:p>
    <w:p w14:paraId="146CC625" w14:textId="77777777" w:rsidR="007D6725" w:rsidRDefault="007D6725" w:rsidP="007D6725">
      <w:pPr>
        <w:pStyle w:val="ListParagraph"/>
        <w:numPr>
          <w:ilvl w:val="0"/>
          <w:numId w:val="3"/>
        </w:numPr>
        <w:spacing w:after="0" w:line="240" w:lineRule="auto"/>
      </w:pPr>
      <w:r>
        <w:t>Evidence of</w:t>
      </w:r>
      <w:r w:rsidRPr="00AD7799">
        <w:t xml:space="preserve"> mechanisms in place to support </w:t>
      </w:r>
      <w:r>
        <w:t xml:space="preserve">positive intercultural experience for incoming IIT Madras </w:t>
      </w:r>
      <w:proofErr w:type="gramStart"/>
      <w:r>
        <w:t>student</w:t>
      </w:r>
      <w:proofErr w:type="gramEnd"/>
    </w:p>
    <w:p w14:paraId="2BFA3FBA" w14:textId="77777777" w:rsidR="007D6725" w:rsidRDefault="007D6725" w:rsidP="007D6725">
      <w:pPr>
        <w:pStyle w:val="ListParagraph"/>
        <w:numPr>
          <w:ilvl w:val="0"/>
          <w:numId w:val="3"/>
        </w:numPr>
        <w:spacing w:after="0" w:line="240" w:lineRule="auto"/>
      </w:pPr>
      <w:r>
        <w:t xml:space="preserve">Any further evidence of </w:t>
      </w:r>
      <w:r w:rsidRPr="00AD7799">
        <w:t xml:space="preserve">mechanisms in place to support </w:t>
      </w:r>
      <w:r>
        <w:t>commitment to substantive engagement for the incoming IIT Madras student in the host professor’s research community (e.g., desk space, equipment loan, participation in activities including but not limited to research meetings and conferences, etc.)</w:t>
      </w:r>
    </w:p>
    <w:p w14:paraId="3A6B8495" w14:textId="77777777" w:rsidR="007D6725" w:rsidRDefault="007D6725" w:rsidP="007D6725">
      <w:pPr>
        <w:pStyle w:val="ListParagraph"/>
        <w:numPr>
          <w:ilvl w:val="0"/>
          <w:numId w:val="3"/>
        </w:numPr>
        <w:spacing w:after="0" w:line="240" w:lineRule="auto"/>
      </w:pPr>
      <w:r>
        <w:t xml:space="preserve">Potential (though no commitment required at this stage) for outgoing Waterloo </w:t>
      </w:r>
      <w:proofErr w:type="gramStart"/>
      <w:r>
        <w:t>student</w:t>
      </w:r>
      <w:proofErr w:type="gramEnd"/>
    </w:p>
    <w:p w14:paraId="49CA22F1" w14:textId="77777777" w:rsidR="007D6725" w:rsidRDefault="007D6725" w:rsidP="007D6725">
      <w:pPr>
        <w:pStyle w:val="ListParagraph"/>
        <w:numPr>
          <w:ilvl w:val="0"/>
          <w:numId w:val="3"/>
        </w:numPr>
        <w:spacing w:after="0" w:line="240" w:lineRule="auto"/>
      </w:pPr>
      <w:r>
        <w:t xml:space="preserve">Contribution to Waterloo’s strategic priorities (as evidenced by the </w:t>
      </w:r>
      <w:hyperlink r:id="rId7" w:history="1">
        <w:r w:rsidRPr="00316ACA">
          <w:rPr>
            <w:rStyle w:val="Hyperlink"/>
          </w:rPr>
          <w:t>Strategic Plan</w:t>
        </w:r>
      </w:hyperlink>
      <w:r>
        <w:t xml:space="preserve"> and </w:t>
      </w:r>
      <w:hyperlink r:id="rId8" w:history="1">
        <w:r w:rsidRPr="00682FC7">
          <w:rPr>
            <w:rStyle w:val="Hyperlink"/>
          </w:rPr>
          <w:t>Waterloo at 100</w:t>
        </w:r>
      </w:hyperlink>
      <w:r>
        <w:t>)</w:t>
      </w:r>
    </w:p>
    <w:p w14:paraId="6AAB5715" w14:textId="77777777" w:rsidR="007D6725" w:rsidRDefault="007D6725" w:rsidP="007D6725">
      <w:pPr>
        <w:spacing w:after="0" w:line="240" w:lineRule="auto"/>
      </w:pPr>
    </w:p>
    <w:p w14:paraId="4A38B12C" w14:textId="77777777" w:rsidR="007D6725" w:rsidRDefault="007D6725" w:rsidP="007D6725">
      <w:pPr>
        <w:pStyle w:val="ListParagraph"/>
        <w:spacing w:after="0" w:line="240" w:lineRule="auto"/>
        <w:ind w:left="2160"/>
      </w:pPr>
      <w:r w:rsidRPr="00547B7F">
        <w:rPr>
          <w:b/>
          <w:bCs/>
          <w:noProof/>
          <w:color w:val="000000" w:themeColor="text1"/>
        </w:rPr>
        <mc:AlternateContent>
          <mc:Choice Requires="wps">
            <w:drawing>
              <wp:anchor distT="0" distB="0" distL="114300" distR="114300" simplePos="0" relativeHeight="251662336" behindDoc="0" locked="0" layoutInCell="1" allowOverlap="1" wp14:anchorId="6F256CBB" wp14:editId="09C9328E">
                <wp:simplePos x="0" y="0"/>
                <wp:positionH relativeFrom="column">
                  <wp:posOffset>589280</wp:posOffset>
                </wp:positionH>
                <wp:positionV relativeFrom="paragraph">
                  <wp:posOffset>38735</wp:posOffset>
                </wp:positionV>
                <wp:extent cx="4892040" cy="0"/>
                <wp:effectExtent l="0" t="0" r="0" b="0"/>
                <wp:wrapNone/>
                <wp:docPr id="692909747" name="Straight Connector 1"/>
                <wp:cNvGraphicFramePr/>
                <a:graphic xmlns:a="http://schemas.openxmlformats.org/drawingml/2006/main">
                  <a:graphicData uri="http://schemas.microsoft.com/office/word/2010/wordprocessingShape">
                    <wps:wsp>
                      <wps:cNvCnPr/>
                      <wps:spPr>
                        <a:xfrm flipV="1">
                          <a:off x="0" y="0"/>
                          <a:ext cx="489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8A94"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3.05pt" to="4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" strokecolor="black [3200]" strokeweight=".5pt">
                <v:stroke joinstyle="miter"/>
              </v:line>
            </w:pict>
          </mc:Fallback>
        </mc:AlternateContent>
      </w:r>
    </w:p>
    <w:p w14:paraId="7BF1B814" w14:textId="77777777" w:rsidR="007D6725" w:rsidRPr="00C04EB0" w:rsidRDefault="007D6725" w:rsidP="007D6725">
      <w:pPr>
        <w:pStyle w:val="ListParagraph"/>
        <w:numPr>
          <w:ilvl w:val="0"/>
          <w:numId w:val="4"/>
        </w:numPr>
      </w:pPr>
      <w:r w:rsidRPr="00DB35BB">
        <w:rPr>
          <w:b/>
          <w:bCs/>
        </w:rPr>
        <w:t>Personal Information of the Faculty member</w:t>
      </w:r>
      <w:r w:rsidRPr="00C04EB0">
        <w:t>:</w:t>
      </w:r>
    </w:p>
    <w:p w14:paraId="032FC1F8" w14:textId="77777777" w:rsidR="007D6725" w:rsidRPr="00C04EB0" w:rsidRDefault="007D6725" w:rsidP="007D6725">
      <w:pPr>
        <w:ind w:firstLine="720"/>
      </w:pPr>
      <w:r w:rsidRPr="00C04EB0">
        <w:t>Full Name</w:t>
      </w:r>
      <w:r>
        <w:t xml:space="preserve"> (First, Last)</w:t>
      </w:r>
      <w:r w:rsidRPr="00C04EB0">
        <w:t>: ___________________________________________________________</w:t>
      </w:r>
    </w:p>
    <w:p w14:paraId="5A30ED61" w14:textId="77777777" w:rsidR="007D6725" w:rsidRPr="00C04EB0" w:rsidRDefault="007D6725" w:rsidP="007D6725">
      <w:pPr>
        <w:ind w:firstLine="720"/>
      </w:pPr>
      <w:r w:rsidRPr="00C04EB0">
        <w:lastRenderedPageBreak/>
        <w:t>Department: ___________________________________________________________</w:t>
      </w:r>
    </w:p>
    <w:p w14:paraId="220F9B7A" w14:textId="77777777" w:rsidR="007D6725" w:rsidRPr="00C04EB0" w:rsidRDefault="007D6725" w:rsidP="007D6725">
      <w:pPr>
        <w:ind w:firstLine="720"/>
      </w:pPr>
      <w:r w:rsidRPr="00C04EB0">
        <w:t>Email Address: ________________________________________________________</w:t>
      </w:r>
    </w:p>
    <w:p w14:paraId="4BCC5DC1" w14:textId="77777777" w:rsidR="007D6725" w:rsidRPr="00DD34EE" w:rsidRDefault="007D6725" w:rsidP="007D6725">
      <w:pPr>
        <w:ind w:firstLine="720"/>
      </w:pPr>
      <w:r w:rsidRPr="00C04EB0">
        <w:t>Phone Number: ________________________________________________________</w:t>
      </w:r>
    </w:p>
    <w:p w14:paraId="7A35850F" w14:textId="77777777" w:rsidR="007D6725" w:rsidRPr="00DB35BB" w:rsidRDefault="007D6725" w:rsidP="007D6725">
      <w:pPr>
        <w:pStyle w:val="ListParagraph"/>
        <w:numPr>
          <w:ilvl w:val="0"/>
          <w:numId w:val="4"/>
        </w:numPr>
        <w:rPr>
          <w:b/>
          <w:bCs/>
        </w:rPr>
      </w:pPr>
      <w:r w:rsidRPr="00DB35BB">
        <w:rPr>
          <w:b/>
          <w:bCs/>
        </w:rPr>
        <w:t>Application Questions:</w:t>
      </w:r>
    </w:p>
    <w:p w14:paraId="723E8961" w14:textId="77777777" w:rsidR="007D6725" w:rsidRPr="00F764F2" w:rsidRDefault="007D6725" w:rsidP="007D6725">
      <w:pPr>
        <w:pStyle w:val="ListParagraph"/>
        <w:numPr>
          <w:ilvl w:val="0"/>
          <w:numId w:val="1"/>
        </w:numPr>
      </w:pPr>
      <w:r w:rsidRPr="00F764F2">
        <w:t xml:space="preserve">What is your </w:t>
      </w:r>
      <w:r>
        <w:t xml:space="preserve">proposed </w:t>
      </w:r>
      <w:r w:rsidRPr="00F764F2">
        <w:t xml:space="preserve">research or collaborative </w:t>
      </w:r>
      <w:r>
        <w:t>activities</w:t>
      </w:r>
      <w:r w:rsidRPr="00F764F2">
        <w:t xml:space="preserve"> with IIT Madras? (</w:t>
      </w:r>
      <w:proofErr w:type="gramStart"/>
      <w:r w:rsidRPr="00F764F2">
        <w:t>max</w:t>
      </w:r>
      <w:proofErr w:type="gramEnd"/>
      <w:r w:rsidRPr="00F764F2">
        <w:t xml:space="preserve"> 200 words)</w:t>
      </w:r>
    </w:p>
    <w:p w14:paraId="64295508" w14:textId="77777777" w:rsidR="007D6725" w:rsidRPr="00F764F2" w:rsidRDefault="007D6725" w:rsidP="007D6725">
      <w:pPr>
        <w:pStyle w:val="ListParagraph"/>
        <w:numPr>
          <w:ilvl w:val="0"/>
          <w:numId w:val="1"/>
        </w:numPr>
      </w:pPr>
      <w:r w:rsidRPr="00F764F2">
        <w:t>Can you provide</w:t>
      </w:r>
      <w:r>
        <w:t xml:space="preserve"> potential </w:t>
      </w:r>
      <w:proofErr w:type="gramStart"/>
      <w:r w:rsidRPr="00F764F2">
        <w:t xml:space="preserve">examples </w:t>
      </w:r>
      <w:r>
        <w:t xml:space="preserve"> </w:t>
      </w:r>
      <w:proofErr w:type="spellStart"/>
      <w:r>
        <w:t>for</w:t>
      </w:r>
      <w:r w:rsidRPr="00F764F2">
        <w:t>shared</w:t>
      </w:r>
      <w:proofErr w:type="spellEnd"/>
      <w:proofErr w:type="gramEnd"/>
      <w:r w:rsidRPr="00F764F2">
        <w:t xml:space="preserve"> learning, research, or community interests between the two research groups that demonstrate prospects for deeper and broader collaboration after this experience? (</w:t>
      </w:r>
      <w:proofErr w:type="gramStart"/>
      <w:r w:rsidRPr="00F764F2">
        <w:t>max</w:t>
      </w:r>
      <w:proofErr w:type="gramEnd"/>
      <w:r w:rsidRPr="00F764F2">
        <w:t xml:space="preserve"> 200 words)</w:t>
      </w:r>
    </w:p>
    <w:p w14:paraId="20B00B6B" w14:textId="77777777" w:rsidR="007D6725" w:rsidRPr="00F764F2" w:rsidRDefault="007D6725" w:rsidP="007D6725">
      <w:pPr>
        <w:pStyle w:val="ListParagraph"/>
        <w:numPr>
          <w:ilvl w:val="0"/>
          <w:numId w:val="1"/>
        </w:numPr>
      </w:pPr>
      <w:r w:rsidRPr="00F764F2">
        <w:t>How would you ensure that the incoming IIT Madras students have a positive research experience within your department or research center? (</w:t>
      </w:r>
      <w:proofErr w:type="gramStart"/>
      <w:r w:rsidRPr="00F764F2">
        <w:t>max</w:t>
      </w:r>
      <w:proofErr w:type="gramEnd"/>
      <w:r w:rsidRPr="00F764F2">
        <w:t xml:space="preserve"> 200 words):</w:t>
      </w:r>
    </w:p>
    <w:p w14:paraId="1CB2D6D9" w14:textId="77777777" w:rsidR="007D6725" w:rsidRPr="00F764F2" w:rsidRDefault="007D6725" w:rsidP="007D6725">
      <w:pPr>
        <w:pStyle w:val="ListParagraph"/>
        <w:numPr>
          <w:ilvl w:val="0"/>
          <w:numId w:val="1"/>
        </w:numPr>
      </w:pPr>
      <w:r w:rsidRPr="00F764F2">
        <w:t>How do you plan to facilitate positive intercultural experiences for incoming IIT Madras students within your research community? (</w:t>
      </w:r>
      <w:proofErr w:type="gramStart"/>
      <w:r w:rsidRPr="00F764F2">
        <w:t>max</w:t>
      </w:r>
      <w:proofErr w:type="gramEnd"/>
      <w:r w:rsidRPr="00F764F2">
        <w:t xml:space="preserve"> 200 words)</w:t>
      </w:r>
    </w:p>
    <w:p w14:paraId="13E9078B" w14:textId="77777777" w:rsidR="007D6725" w:rsidRPr="00F764F2" w:rsidRDefault="007D6725" w:rsidP="007D6725">
      <w:pPr>
        <w:pStyle w:val="ListParagraph"/>
        <w:numPr>
          <w:ilvl w:val="0"/>
          <w:numId w:val="1"/>
        </w:numPr>
      </w:pPr>
      <w:r w:rsidRPr="00F764F2">
        <w:t>What additional support or resources do you offer to ensure substantive engagement for incoming IIT Madras students in your research community? (</w:t>
      </w:r>
      <w:proofErr w:type="gramStart"/>
      <w:r w:rsidRPr="00F764F2">
        <w:t>max</w:t>
      </w:r>
      <w:proofErr w:type="gramEnd"/>
      <w:r w:rsidRPr="00F764F2">
        <w:t xml:space="preserve"> 200 words)</w:t>
      </w:r>
    </w:p>
    <w:p w14:paraId="6DD328A0" w14:textId="77777777" w:rsidR="007D6725" w:rsidRDefault="007D6725" w:rsidP="007D6725">
      <w:pPr>
        <w:pStyle w:val="ListParagraph"/>
        <w:numPr>
          <w:ilvl w:val="0"/>
          <w:numId w:val="1"/>
        </w:numPr>
      </w:pPr>
      <w:r w:rsidRPr="00F764F2">
        <w:t>Do you see potential opportunities for outgoing Waterloo students to benefit from collaborative efforts, even though no commitment is required at this stage?</w:t>
      </w:r>
      <w:r>
        <w:t xml:space="preserve"> </w:t>
      </w:r>
      <w:r w:rsidRPr="00F764F2">
        <w:t>(</w:t>
      </w:r>
      <w:proofErr w:type="gramStart"/>
      <w:r w:rsidRPr="00F764F2">
        <w:t>max</w:t>
      </w:r>
      <w:proofErr w:type="gramEnd"/>
      <w:r w:rsidRPr="00F764F2">
        <w:t xml:space="preserve"> 200 words)</w:t>
      </w:r>
    </w:p>
    <w:p w14:paraId="58CA66C1" w14:textId="77777777" w:rsidR="007D6725" w:rsidRDefault="007D6725" w:rsidP="007D6725">
      <w:pPr>
        <w:pStyle w:val="ListParagraph"/>
        <w:numPr>
          <w:ilvl w:val="0"/>
          <w:numId w:val="1"/>
        </w:numPr>
      </w:pPr>
      <w:r w:rsidRPr="00F764F2">
        <w:t xml:space="preserve">How does your research or collaborative efforts align with and contribute to Waterloo's strategic priorities, as outlined in the </w:t>
      </w:r>
      <w:hyperlink r:id="rId9" w:history="1">
        <w:r w:rsidRPr="00316ACA">
          <w:rPr>
            <w:rStyle w:val="Hyperlink"/>
          </w:rPr>
          <w:t>Strategic Plan</w:t>
        </w:r>
      </w:hyperlink>
      <w:r>
        <w:t xml:space="preserve"> and </w:t>
      </w:r>
      <w:hyperlink r:id="rId10" w:history="1">
        <w:r w:rsidRPr="00682FC7">
          <w:rPr>
            <w:rStyle w:val="Hyperlink"/>
          </w:rPr>
          <w:t>Waterloo at 100</w:t>
        </w:r>
      </w:hyperlink>
      <w:r>
        <w:t xml:space="preserve"> </w:t>
      </w:r>
      <w:r w:rsidRPr="00F764F2">
        <w:t>documents? (</w:t>
      </w:r>
      <w:proofErr w:type="gramStart"/>
      <w:r w:rsidRPr="00F764F2">
        <w:t>max</w:t>
      </w:r>
      <w:proofErr w:type="gramEnd"/>
      <w:r w:rsidRPr="00F764F2">
        <w:t xml:space="preserve"> 200 words)</w:t>
      </w:r>
    </w:p>
    <w:p w14:paraId="67D4D1DA" w14:textId="77777777" w:rsidR="007D6725" w:rsidRDefault="007D6725" w:rsidP="007D6725">
      <w:pPr>
        <w:pStyle w:val="ListParagraph"/>
        <w:numPr>
          <w:ilvl w:val="0"/>
          <w:numId w:val="1"/>
        </w:numPr>
      </w:pPr>
      <w:r>
        <w:t>H</w:t>
      </w:r>
      <w:r w:rsidRPr="003A1544">
        <w:t xml:space="preserve">ow </w:t>
      </w:r>
      <w:r>
        <w:t xml:space="preserve">would you like </w:t>
      </w:r>
      <w:r w:rsidRPr="003A1544">
        <w:t xml:space="preserve">your opportunity </w:t>
      </w:r>
      <w:r>
        <w:t xml:space="preserve">to </w:t>
      </w:r>
      <w:r w:rsidRPr="003A1544">
        <w:t>be presented to IIT Madras students</w:t>
      </w:r>
      <w:r>
        <w:t>?</w:t>
      </w:r>
      <w:r w:rsidRPr="00DB235D">
        <w:t xml:space="preserve"> </w:t>
      </w:r>
      <w:r>
        <w:t>Include a blurb to post on IITM’s website to attract students to your research and University of Waterloo. (</w:t>
      </w:r>
      <w:proofErr w:type="gramStart"/>
      <w:r w:rsidRPr="00DB235D">
        <w:t>max</w:t>
      </w:r>
      <w:proofErr w:type="gramEnd"/>
      <w:r w:rsidRPr="00DB235D">
        <w:t xml:space="preserve"> 200 words)</w:t>
      </w:r>
    </w:p>
    <w:p w14:paraId="6A838CEE" w14:textId="77777777" w:rsidR="007D6725" w:rsidRPr="00C04EB0" w:rsidRDefault="007D6725" w:rsidP="007D6725">
      <w:r w:rsidRPr="00C04EB0">
        <w:t>Declaration:</w:t>
      </w:r>
    </w:p>
    <w:p w14:paraId="53C28683" w14:textId="77777777" w:rsidR="007D6725" w:rsidRPr="00C04EB0" w:rsidRDefault="007D6725" w:rsidP="007D6725">
      <w:r w:rsidRPr="00C04EB0">
        <w:t>I hereby confirm that the information provided in this application is accurate and complete to the best of my knowledge. I understand that any misrepresentation of information may result in the disqualification of my application.</w:t>
      </w:r>
    </w:p>
    <w:p w14:paraId="68AF39B0" w14:textId="77777777" w:rsidR="007D6725" w:rsidRPr="00C04EB0" w:rsidRDefault="007D6725" w:rsidP="007D6725"/>
    <w:p w14:paraId="2544F692" w14:textId="77777777" w:rsidR="007D6725" w:rsidRPr="00C04EB0" w:rsidRDefault="007D6725" w:rsidP="007D6725">
      <w:r w:rsidRPr="00C04EB0">
        <w:t>Signature: ___________________________________ Date: ________________</w:t>
      </w:r>
    </w:p>
    <w:p w14:paraId="231145B4" w14:textId="77777777" w:rsidR="005432E8" w:rsidRDefault="005432E8"/>
    <w:sectPr w:rsidR="0054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66A"/>
    <w:multiLevelType w:val="hybridMultilevel"/>
    <w:tmpl w:val="2A8EF9A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470"/>
    <w:multiLevelType w:val="hybridMultilevel"/>
    <w:tmpl w:val="13F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10CA"/>
    <w:multiLevelType w:val="hybridMultilevel"/>
    <w:tmpl w:val="6DA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B0919"/>
    <w:multiLevelType w:val="hybridMultilevel"/>
    <w:tmpl w:val="CE68F9E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11478935">
    <w:abstractNumId w:val="2"/>
  </w:num>
  <w:num w:numId="2" w16cid:durableId="702830012">
    <w:abstractNumId w:val="3"/>
  </w:num>
  <w:num w:numId="3" w16cid:durableId="1133719023">
    <w:abstractNumId w:val="0"/>
  </w:num>
  <w:num w:numId="4" w16cid:durableId="184039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25"/>
    <w:rsid w:val="00492A38"/>
    <w:rsid w:val="005432E8"/>
    <w:rsid w:val="007D6725"/>
    <w:rsid w:val="0088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8A8F"/>
  <w15:chartTrackingRefBased/>
  <w15:docId w15:val="{0B9D3AD1-7064-4E34-BB2E-32FA5566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25"/>
    <w:rPr>
      <w:kern w:val="0"/>
      <w14:ligatures w14:val="none"/>
    </w:rPr>
  </w:style>
  <w:style w:type="paragraph" w:styleId="Heading1">
    <w:name w:val="heading 1"/>
    <w:basedOn w:val="Normal"/>
    <w:next w:val="Normal"/>
    <w:link w:val="Heading1Char"/>
    <w:uiPriority w:val="9"/>
    <w:qFormat/>
    <w:rsid w:val="007D6725"/>
    <w:pPr>
      <w:keepNext/>
      <w:keepLines/>
      <w:shd w:val="clear" w:color="auto" w:fill="FFE599" w:themeFill="accent4" w:themeFillTint="66"/>
      <w:spacing w:before="240" w:after="120"/>
      <w:outlineLvl w:val="0"/>
    </w:pPr>
    <w:rPr>
      <w:rFonts w:ascii="Arial Narrow" w:eastAsia="SimSun" w:hAnsi="Arial Narrow" w:cs="Calibri"/>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725"/>
    <w:rPr>
      <w:rFonts w:ascii="Arial Narrow" w:eastAsia="SimSun" w:hAnsi="Arial Narrow" w:cs="Calibri"/>
      <w:b/>
      <w:caps/>
      <w:kern w:val="0"/>
      <w:sz w:val="24"/>
      <w:szCs w:val="24"/>
      <w:shd w:val="clear" w:color="auto" w:fill="FFE599" w:themeFill="accent4" w:themeFillTint="66"/>
      <w14:ligatures w14:val="none"/>
    </w:rPr>
  </w:style>
  <w:style w:type="paragraph" w:styleId="ListParagraph">
    <w:name w:val="List Paragraph"/>
    <w:basedOn w:val="Normal"/>
    <w:uiPriority w:val="34"/>
    <w:qFormat/>
    <w:rsid w:val="007D6725"/>
    <w:pPr>
      <w:ind w:left="720"/>
      <w:contextualSpacing/>
    </w:pPr>
  </w:style>
  <w:style w:type="character" w:styleId="Hyperlink">
    <w:name w:val="Hyperlink"/>
    <w:basedOn w:val="DefaultParagraphFont"/>
    <w:uiPriority w:val="99"/>
    <w:unhideWhenUsed/>
    <w:rsid w:val="007D6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waterloo-100/" TargetMode="External"/><Relationship Id="rId3" Type="http://schemas.openxmlformats.org/officeDocument/2006/relationships/settings" Target="settings.xml"/><Relationship Id="rId7" Type="http://schemas.openxmlformats.org/officeDocument/2006/relationships/hyperlink" Target="https://uwaterloo.ca/strategic-plan/sites/ca.strategic-plan/files/uploads/files/c017209-stratplan2019-simple-oct316_accessible-ua_5990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hari.waduwara-jayabahu@uwaterloo.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uwaterloo.ca/waterloo-100/" TargetMode="External"/><Relationship Id="rId4" Type="http://schemas.openxmlformats.org/officeDocument/2006/relationships/webSettings" Target="webSettings.xml"/><Relationship Id="rId9" Type="http://schemas.openxmlformats.org/officeDocument/2006/relationships/hyperlink" Target="https://uwaterloo.ca/strategic-plan/sites/ca.strategic-plan/files/uploads/files/c017209-stratplan2019-simple-oct316_accessible-ua_599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Shousterman</dc:creator>
  <cp:keywords/>
  <dc:description/>
  <cp:lastModifiedBy>Jennifer Shousterman</cp:lastModifiedBy>
  <cp:revision>1</cp:revision>
  <dcterms:created xsi:type="dcterms:W3CDTF">2023-10-23T12:51:00Z</dcterms:created>
  <dcterms:modified xsi:type="dcterms:W3CDTF">2023-10-23T12:52:00Z</dcterms:modified>
</cp:coreProperties>
</file>